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94" w:rsidRPr="005D1AB9" w:rsidRDefault="00D96C94" w:rsidP="00D96C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9"/>
      <w:bookmarkEnd w:id="0"/>
      <w:r w:rsidRPr="005D1AB9">
        <w:rPr>
          <w:rFonts w:ascii="Times New Roman" w:hAnsi="Times New Roman" w:cs="Times New Roman"/>
          <w:sz w:val="24"/>
          <w:szCs w:val="24"/>
        </w:rPr>
        <w:t>Опись документов заявки</w:t>
      </w:r>
    </w:p>
    <w:p w:rsidR="00D96C94" w:rsidRPr="005D1AB9" w:rsidRDefault="00D96C94" w:rsidP="00D96C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96C94" w:rsidRPr="005D1AB9" w:rsidRDefault="00D96C94" w:rsidP="00D96C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1AB9">
        <w:rPr>
          <w:rFonts w:ascii="Times New Roman" w:hAnsi="Times New Roman" w:cs="Times New Roman"/>
          <w:sz w:val="24"/>
          <w:szCs w:val="24"/>
        </w:rPr>
        <w:t>(наименование юридического лица или ФИО (отчество -</w:t>
      </w:r>
      <w:proofErr w:type="gramEnd"/>
    </w:p>
    <w:p w:rsidR="00D96C94" w:rsidRPr="005D1AB9" w:rsidRDefault="00D96C94" w:rsidP="00D96C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1AB9">
        <w:rPr>
          <w:rFonts w:ascii="Times New Roman" w:hAnsi="Times New Roman" w:cs="Times New Roman"/>
          <w:sz w:val="24"/>
          <w:szCs w:val="24"/>
        </w:rPr>
        <w:t>при наличии) индивидуального предпринимателя)</w:t>
      </w:r>
      <w:proofErr w:type="gramEnd"/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7483"/>
        <w:gridCol w:w="1191"/>
      </w:tblGrid>
      <w:tr w:rsidR="00D96C94" w:rsidRPr="005D1AB9" w:rsidTr="0028339A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83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Название документа</w:t>
            </w:r>
          </w:p>
        </w:tc>
        <w:tc>
          <w:tcPr>
            <w:tcW w:w="1191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D96C94" w:rsidRPr="005D1AB9" w:rsidTr="0028339A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  <w:vAlign w:val="center"/>
          </w:tcPr>
          <w:p w:rsidR="00D96C94" w:rsidRPr="005D1AB9" w:rsidRDefault="00D96C94" w:rsidP="00283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субсидии</w:t>
            </w:r>
          </w:p>
        </w:tc>
        <w:tc>
          <w:tcPr>
            <w:tcW w:w="1191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28339A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  <w:vAlign w:val="center"/>
          </w:tcPr>
          <w:p w:rsidR="00D96C94" w:rsidRPr="005D1AB9" w:rsidRDefault="00D96C94" w:rsidP="00283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руководителя юридического лица - участника отбора и уполномоченного лица, в случае представления и/или подписания заявки лицом, уполномоченным на это руководителем юридического лица - участника отбора (индивидуальным предпринимателем)</w:t>
            </w:r>
          </w:p>
        </w:tc>
        <w:tc>
          <w:tcPr>
            <w:tcW w:w="1191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28339A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  <w:vAlign w:val="center"/>
          </w:tcPr>
          <w:p w:rsidR="00D96C94" w:rsidRPr="005D1AB9" w:rsidRDefault="00D96C94" w:rsidP="00283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Справка-расчет на предоставление субсидии</w:t>
            </w:r>
          </w:p>
        </w:tc>
        <w:tc>
          <w:tcPr>
            <w:tcW w:w="1191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28339A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  <w:vAlign w:val="center"/>
          </w:tcPr>
          <w:p w:rsidR="00D96C94" w:rsidRPr="005D1AB9" w:rsidRDefault="00D96C94" w:rsidP="00283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фактически произведенные затраты</w:t>
            </w:r>
          </w:p>
        </w:tc>
        <w:tc>
          <w:tcPr>
            <w:tcW w:w="1191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28339A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3" w:type="dxa"/>
            <w:vAlign w:val="center"/>
          </w:tcPr>
          <w:p w:rsidR="00D96C94" w:rsidRPr="005D1AB9" w:rsidRDefault="00D96C94" w:rsidP="00283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Банковское информационное письмо о реквизитах расчетного или корреспондентского счета, открытого участнику отбора в учреждениях Центрального банка Российской Федерации или кредитных организациях</w:t>
            </w:r>
          </w:p>
        </w:tc>
        <w:tc>
          <w:tcPr>
            <w:tcW w:w="1191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28339A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3" w:type="dxa"/>
            <w:vAlign w:val="center"/>
          </w:tcPr>
          <w:p w:rsidR="00D96C94" w:rsidRPr="005D1AB9" w:rsidRDefault="00D96C94" w:rsidP="00283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Копия графика работы туалета</w:t>
            </w:r>
          </w:p>
        </w:tc>
        <w:tc>
          <w:tcPr>
            <w:tcW w:w="1191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28339A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3" w:type="dxa"/>
            <w:vAlign w:val="center"/>
          </w:tcPr>
          <w:p w:rsidR="00D96C94" w:rsidRPr="005D1AB9" w:rsidRDefault="00D96C94" w:rsidP="00283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руководителя участника отбора (индивидуального предпринимателя)</w:t>
            </w:r>
          </w:p>
        </w:tc>
        <w:tc>
          <w:tcPr>
            <w:tcW w:w="1191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28339A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3" w:type="dxa"/>
            <w:vAlign w:val="center"/>
          </w:tcPr>
          <w:p w:rsidR="00D96C94" w:rsidRPr="005D1AB9" w:rsidRDefault="00D96C94" w:rsidP="00283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участника отбора на публикацию (размещение) информации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1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28339A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3" w:type="dxa"/>
            <w:vAlign w:val="center"/>
          </w:tcPr>
          <w:p w:rsidR="00D96C94" w:rsidRPr="005D1AB9" w:rsidRDefault="00D96C94" w:rsidP="002833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участником отбора по собственной инициативе</w:t>
            </w:r>
          </w:p>
        </w:tc>
        <w:tc>
          <w:tcPr>
            <w:tcW w:w="1191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5046"/>
        <w:gridCol w:w="340"/>
      </w:tblGrid>
      <w:tr w:rsidR="00D96C94" w:rsidRPr="005D1AB9" w:rsidTr="0028339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лица, индивидуальный предприниматель</w:t>
            </w:r>
          </w:p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(уполномоченное лицо по доверенности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 xml:space="preserve"> _____)</w:t>
            </w:r>
          </w:p>
        </w:tc>
      </w:tr>
      <w:tr w:rsidR="00D96C94" w:rsidRPr="005D1AB9" w:rsidTr="0028339A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96C94" w:rsidRPr="005D1AB9" w:rsidTr="0028339A"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(Ф.И.О. (отчество - при наличии))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28339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  <w:tr w:rsidR="00D96C94" w:rsidRPr="005D1AB9" w:rsidTr="0028339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 xml:space="preserve"> _________ 20__ год</w:t>
            </w:r>
          </w:p>
        </w:tc>
      </w:tr>
    </w:tbl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lastRenderedPageBreak/>
        <w:t>Начальнику</w:t>
      </w: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03"/>
      <w:bookmarkEnd w:id="1"/>
      <w:r w:rsidRPr="005D1AB9">
        <w:rPr>
          <w:rFonts w:ascii="Times New Roman" w:hAnsi="Times New Roman" w:cs="Times New Roman"/>
          <w:sz w:val="24"/>
          <w:szCs w:val="24"/>
        </w:rPr>
        <w:t>ЗАЯВЛЕНИЕ</w:t>
      </w: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Прошу предоставить субсидию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D1AB9">
        <w:rPr>
          <w:rFonts w:ascii="Times New Roman" w:hAnsi="Times New Roman" w:cs="Times New Roman"/>
          <w:sz w:val="24"/>
          <w:szCs w:val="24"/>
        </w:rPr>
        <w:t>(</w:t>
      </w:r>
      <w:r w:rsidRPr="005D1AB9">
        <w:rPr>
          <w:rFonts w:ascii="Times New Roman" w:hAnsi="Times New Roman" w:cs="Times New Roman"/>
          <w:szCs w:val="20"/>
        </w:rPr>
        <w:t>наименование юридического лица или ФИО (отчество - при наличии) индивидуального предпринимателя)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 xml:space="preserve">в сумме ____ рублей __ копеек на возмещение понесенных затрат, связанных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: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1AB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D1AB9">
        <w:rPr>
          <w:rFonts w:ascii="Times New Roman" w:hAnsi="Times New Roman" w:cs="Times New Roman"/>
          <w:szCs w:val="20"/>
        </w:rPr>
        <w:t xml:space="preserve">(Указать направления затрат в соответствии с </w:t>
      </w:r>
      <w:hyperlink w:anchor="P197">
        <w:r w:rsidRPr="005D1AB9">
          <w:rPr>
            <w:rFonts w:ascii="Times New Roman" w:hAnsi="Times New Roman" w:cs="Times New Roman"/>
            <w:color w:val="0000FF"/>
            <w:szCs w:val="20"/>
          </w:rPr>
          <w:t>пунктом 21</w:t>
        </w:r>
      </w:hyperlink>
      <w:r w:rsidRPr="005D1AB9">
        <w:rPr>
          <w:rFonts w:ascii="Times New Roman" w:hAnsi="Times New Roman" w:cs="Times New Roman"/>
          <w:szCs w:val="20"/>
        </w:rPr>
        <w:t xml:space="preserve"> Порядка)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случае если имеется) сокращенное наименования,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фирменное наименование, участника отбора - юридического лица или ФИО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(отчество - при наличии) участника отбора - индивидуального предпринимателя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D1AB9">
        <w:rPr>
          <w:rFonts w:ascii="Times New Roman" w:hAnsi="Times New Roman" w:cs="Times New Roman"/>
          <w:sz w:val="24"/>
          <w:szCs w:val="24"/>
        </w:rPr>
        <w:t>__________________</w:t>
      </w:r>
    </w:p>
    <w:p w:rsidR="00D96C94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ФИО (отчество - при наличии) руководителя участника отбора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1AB9">
        <w:rPr>
          <w:rFonts w:ascii="Times New Roman" w:hAnsi="Times New Roman" w:cs="Times New Roman"/>
          <w:sz w:val="24"/>
          <w:szCs w:val="24"/>
        </w:rPr>
        <w:t>_________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Юридический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индекс)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Фактический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почтовый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индекс)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D1AB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2. Краткое описание деятельности участника отбора ________________________________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ОГРН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(ОГРНИП), дата внесения записи о создании юридического лица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или о регистрации в качестве индивидуального предпринимателя: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D1AB9">
        <w:rPr>
          <w:rFonts w:ascii="Times New Roman" w:hAnsi="Times New Roman" w:cs="Times New Roman"/>
          <w:sz w:val="24"/>
          <w:szCs w:val="24"/>
        </w:rPr>
        <w:t>____________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>
        <w:r w:rsidRPr="005D1AB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видов экономической деятельности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 xml:space="preserve">(ОКВЭД), к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 xml:space="preserve"> относится деятельность участника отбора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D1AB9">
        <w:rPr>
          <w:rFonts w:ascii="Times New Roman" w:hAnsi="Times New Roman" w:cs="Times New Roman"/>
          <w:sz w:val="24"/>
          <w:szCs w:val="24"/>
        </w:rPr>
        <w:t>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Контактные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телефоны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наличии): рабочий ________ сотовый ___________________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Факс _______________ (при наличии) E-</w:t>
      </w:r>
      <w:proofErr w:type="spellStart"/>
      <w:r w:rsidRPr="005D1AB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D1AB9">
        <w:rPr>
          <w:rFonts w:ascii="Times New Roman" w:hAnsi="Times New Roman" w:cs="Times New Roman"/>
          <w:sz w:val="24"/>
          <w:szCs w:val="24"/>
        </w:rPr>
        <w:t>: ______________ (при наличии)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 Участник отбора на дату подачи заявки (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 xml:space="preserve">6.1. Не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/является субъектом малого или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5D1AB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D1AB9">
        <w:rPr>
          <w:rFonts w:ascii="Times New Roman" w:hAnsi="Times New Roman" w:cs="Times New Roman"/>
          <w:sz w:val="24"/>
          <w:szCs w:val="24"/>
        </w:rPr>
        <w:t xml:space="preserve"> от 24.07.2007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D1AB9">
        <w:rPr>
          <w:rFonts w:ascii="Times New Roman" w:hAnsi="Times New Roman" w:cs="Times New Roman"/>
          <w:sz w:val="24"/>
          <w:szCs w:val="24"/>
        </w:rPr>
        <w:t xml:space="preserve">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>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кредитной организацией, страховой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потребительских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кооперативов),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инвестиционным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фондом,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негосударственным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пенсионным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фондом,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рынка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ценных бумаг, ломбардом.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 xml:space="preserve">6.3. Не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/является участником соглашений о разделе продукции.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/осуществляет предпринимательскую деятельность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игорного бизнеса.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валютном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валютном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контроле,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Российской Федерации, за исключением случаев,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международными договорами Российской Федерации.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подакцизных товаров, а также добычу и (или) реализацию полезных ископаемых,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 исключением общераспространенных полезных ископаемых.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(Для юридических лиц) не находится/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 xml:space="preserve"> в процессе 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реорганизации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 форме присоединения к юридическому 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являющемуся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lastRenderedPageBreak/>
        <w:t>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другого юридического лица), ликвидации,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введена/не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процедура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банкротства,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отбора приостановлена/не приостановлена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предусмотренном законодательством Российской Федерации, (для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предпринимателей)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прекратил/не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прекратил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индивидуального предпринимателя.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договора о предоставлении субсидии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прекращении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деятельности индивидуального предпринимателя).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6.9. Применяет систему налогообложения: ______________________________________.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/имеет неисполненную обязанность по уплате налогов, сборов,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страховых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взносов,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пеней,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штрафов,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подлежащих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о налогах и сборах.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6.10.1.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(Для участников отбора в 2022 году)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неисполненную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обязанность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уплате налогов, сборов, страховых взносов, пеней, штрафов,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процентов,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подлежащих уплате в соответствии с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Федерации о налогах и сборах, не превышающую 300 тыс. рублей.</w:t>
      </w:r>
    </w:p>
    <w:p w:rsidR="00D96C94" w:rsidRPr="00D96C94" w:rsidRDefault="00D96C94" w:rsidP="00D96C9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96C94">
        <w:rPr>
          <w:rFonts w:ascii="Times New Roman" w:hAnsi="Times New Roman" w:cs="Times New Roman"/>
          <w:color w:val="392C69"/>
          <w:sz w:val="22"/>
        </w:rPr>
        <w:t xml:space="preserve">Действие п. 6.11 </w:t>
      </w:r>
      <w:hyperlink r:id="rId7">
        <w:r w:rsidRPr="00D96C94">
          <w:rPr>
            <w:rFonts w:ascii="Times New Roman" w:hAnsi="Times New Roman" w:cs="Times New Roman"/>
            <w:color w:val="0000FF"/>
            <w:sz w:val="22"/>
          </w:rPr>
          <w:t>приостановлено</w:t>
        </w:r>
      </w:hyperlink>
      <w:r w:rsidRPr="00D96C94">
        <w:rPr>
          <w:rFonts w:ascii="Times New Roman" w:hAnsi="Times New Roman" w:cs="Times New Roman"/>
          <w:color w:val="392C69"/>
          <w:sz w:val="22"/>
        </w:rPr>
        <w:t xml:space="preserve"> до 01.01.2023 </w:t>
      </w:r>
      <w:hyperlink r:id="rId8">
        <w:r w:rsidRPr="00D96C94">
          <w:rPr>
            <w:rFonts w:ascii="Times New Roman" w:hAnsi="Times New Roman" w:cs="Times New Roman"/>
            <w:color w:val="0000FF"/>
            <w:sz w:val="22"/>
          </w:rPr>
          <w:t>постановлением</w:t>
        </w:r>
      </w:hyperlink>
      <w:r w:rsidRPr="00D96C94">
        <w:rPr>
          <w:rFonts w:ascii="Times New Roman" w:hAnsi="Times New Roman" w:cs="Times New Roman"/>
          <w:color w:val="392C69"/>
          <w:sz w:val="22"/>
        </w:rPr>
        <w:t xml:space="preserve"> администрации Города Томска от 29.06.2022 N 562.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имеет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просроченную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возврату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предоставленных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соответствии с иными правовыми актами,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просроченную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(неурегулированную)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задолженность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денежным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обязательствам перед муниципальным образованием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получаю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/получаю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из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Томск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цели, указанные в </w:t>
      </w:r>
      <w:hyperlink w:anchor="P69">
        <w:r w:rsidRPr="005D1AB9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D1AB9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принято решение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аналогичной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совпадают,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форму,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вид поддержки и цели ее оказания) либо ранее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принято решение об оказании аналогичной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оказания которой совпадают, включая форму,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вид поддержки и цели ее оказания) и сроки ее оказания истекли/не истекли.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6.14. Участник отбора (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- не допускал нарушений порядка и условий оказания поддержки;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признания участника отбора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обеспечившим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целевого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поддержки, прошло 3 года и более;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допускал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признания участника отбора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допустившим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 xml:space="preserve"> нарушение порядка и условий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обеспечившим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целевого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поддержки, прошло менее 3 лет.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лиц)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использует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/использует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типовой устав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5D1AB9">
          <w:rPr>
            <w:rFonts w:ascii="Times New Roman" w:hAnsi="Times New Roman" w:cs="Times New Roman"/>
            <w:color w:val="0000FF"/>
            <w:sz w:val="24"/>
            <w:szCs w:val="24"/>
          </w:rPr>
          <w:t>статьей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5D1AB9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5D1AB9">
        <w:rPr>
          <w:rFonts w:ascii="Times New Roman" w:hAnsi="Times New Roman" w:cs="Times New Roman"/>
          <w:sz w:val="24"/>
          <w:szCs w:val="24"/>
        </w:rPr>
        <w:t xml:space="preserve"> Федерального закона от 08.02.1998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D1AB9">
        <w:rPr>
          <w:rFonts w:ascii="Times New Roman" w:hAnsi="Times New Roman" w:cs="Times New Roman"/>
          <w:sz w:val="24"/>
          <w:szCs w:val="24"/>
        </w:rPr>
        <w:t xml:space="preserve"> 14-ФЗ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обществах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>).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 зарегистрирован/зарегистрирован в установленном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качестве юридического лица или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состоит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состоит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учете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 ИФНС России по г. Томску, осуществляет/не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Город Томск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>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осуществляет/осуществляет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экономическую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</w:t>
      </w:r>
      <w:hyperlink r:id="rId10">
        <w:r w:rsidRPr="005D1AB9">
          <w:rPr>
            <w:rFonts w:ascii="Times New Roman" w:hAnsi="Times New Roman" w:cs="Times New Roman"/>
            <w:color w:val="0000FF"/>
            <w:sz w:val="24"/>
            <w:szCs w:val="24"/>
          </w:rPr>
          <w:t>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5D1AB9">
          <w:rPr>
            <w:rFonts w:ascii="Times New Roman" w:hAnsi="Times New Roman" w:cs="Times New Roman"/>
            <w:color w:val="0000FF"/>
            <w:sz w:val="24"/>
            <w:szCs w:val="24"/>
          </w:rPr>
          <w:t>96.09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Общероссийского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классификатора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(ОК 029-2014 (КДЕС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2)).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lastRenderedPageBreak/>
        <w:t>6.18.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субсидия запрашивается на приобретение, установку,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модернизацию,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благоустроенных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общественных туалетов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модульных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автономных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кабин)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приобрел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благоустроенного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установил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__ (не менее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модульной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автономной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кабины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менее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пространства и/или модернизировал, дооборудовал __ (не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благоустроенного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модульной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автономной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туалетной кабины на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 xml:space="preserve"> территории __ (не менее 1) общественного пространства.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субсидия запрашивается на приобретение, установку,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модернизацию,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благоустроенных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общественных туалетов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модульных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автономных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кабин)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двух лет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договора о предоставлении субсидии осуществлять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 (не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 приобретенного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 установленного,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модернизированного,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дооборудованного благоустроенного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и/или ______ (не менее 1) модульной автономной туалетной кабины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______ (не менее 1 общественного пространства)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графиком работы, приложенным в составе заявки.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6.20. Обязуется не предоставлять в целях возмещения затраты на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модульных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автономных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кабин,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бывших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употреблении,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сантехнического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оборудования, необходимых для модернизации,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благоустроенных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модульных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автономных туалетных кабин, бывших в употреблении.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юридических лиц) не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иностранным 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российским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уставном (складочном)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капитале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местом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государство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территория,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включенные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утверждаемый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предоставляющих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льготный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налоговый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режим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налогообложения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предусматривающих раскрытия и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проведении финансовых операций (офшорные зоны) в 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таких юридических лиц, в совокупности превышает 50 процентов.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находится/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перечне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организаций и физических лиц,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их причастности к экстремистской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деятельности или терроризму, либо в перечне организаций и физических лиц,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отношении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имеются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 их причастности к распространению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оружия массового уничтожения.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6.23.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субсидии в 2022 году) не находится/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недобросовестных поставщиков (подрядчиков, исполнителей)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заключенных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(муниципальных)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контрактов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 поставке товаров, выполнении работ, оказании услуг по причине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введения политических или экономических санкций иностранными государствами,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совершающими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недружественные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отношении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российских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иностранными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государствами,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государственными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союзами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 (или) государственными (межгосударственными) учреждениями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государств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или государственных объединений и (или) союзов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ограничительного характера.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для возмещения затраты, произведенные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возмещенные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бюджетов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уровней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Российской Федерации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не предоставлять в целях возмещения за счет субсидии затраты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приобретению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взаимозависимыми по отношению к участнику отбора.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заявлением гарантирую, что вся информация, предоставленная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заявке,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достоверна,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подтверждаю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субсидий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лицам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предпринимателям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 целях 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Pr="005D1AB9">
        <w:rPr>
          <w:rFonts w:ascii="Times New Roman" w:hAnsi="Times New Roman" w:cs="Times New Roman"/>
          <w:sz w:val="24"/>
          <w:szCs w:val="24"/>
        </w:rPr>
        <w:lastRenderedPageBreak/>
        <w:t>приобретением, содержанием, установкой, модернизацией,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благоустроенных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туалетов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модульных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автономных туалетных кабин.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условиями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, их понимаю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согласен с ними.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уведомить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принятии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133">
        <w:r w:rsidRPr="005D1AB9">
          <w:rPr>
            <w:rFonts w:ascii="Times New Roman" w:hAnsi="Times New Roman" w:cs="Times New Roman"/>
            <w:color w:val="0000FF"/>
            <w:sz w:val="24"/>
            <w:szCs w:val="24"/>
          </w:rPr>
          <w:t>подпунктами 4</w:t>
        </w:r>
      </w:hyperlink>
      <w:r w:rsidRPr="005D1A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w:anchor="P141">
        <w:r w:rsidRPr="005D1AB9">
          <w:rPr>
            <w:rFonts w:ascii="Times New Roman" w:hAnsi="Times New Roman" w:cs="Times New Roman"/>
            <w:color w:val="0000FF"/>
            <w:sz w:val="24"/>
            <w:szCs w:val="24"/>
          </w:rPr>
          <w:t>5 пункта 13</w:t>
        </w:r>
      </w:hyperlink>
      <w:r w:rsidRPr="005D1AB9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путем направления копии соответствующего решения почтовой связью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юридическому адресу, указанному в настоящем заявлении);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- путем направления копии соответствующего решения на адрес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почты, указанный в настоящем заявлении.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 xml:space="preserve"> _________ 20__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D1AB9">
        <w:rPr>
          <w:rFonts w:ascii="Times New Roman" w:hAnsi="Times New Roman" w:cs="Times New Roman"/>
          <w:sz w:val="24"/>
          <w:szCs w:val="24"/>
        </w:rPr>
        <w:t>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______________________/______________________/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1AB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D1AB9">
        <w:rPr>
          <w:rFonts w:ascii="Times New Roman" w:hAnsi="Times New Roman" w:cs="Times New Roman"/>
          <w:sz w:val="24"/>
          <w:szCs w:val="24"/>
        </w:rPr>
        <w:t>(Ф.И.О. (отчество - при наличии))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 xml:space="preserve"> _________ 20__ год</w:t>
      </w: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lastRenderedPageBreak/>
        <w:t>Начальнику</w:t>
      </w: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управления экономического развития</w:t>
      </w: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03"/>
      <w:bookmarkEnd w:id="2"/>
      <w:r w:rsidRPr="005D1AB9">
        <w:rPr>
          <w:rFonts w:ascii="Times New Roman" w:hAnsi="Times New Roman" w:cs="Times New Roman"/>
          <w:sz w:val="24"/>
          <w:szCs w:val="24"/>
        </w:rPr>
        <w:t>СОГЛАСИЕ</w:t>
      </w: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участника отбора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D1AB9">
        <w:rPr>
          <w:rFonts w:ascii="Times New Roman" w:hAnsi="Times New Roman" w:cs="Times New Roman"/>
          <w:sz w:val="24"/>
          <w:szCs w:val="24"/>
        </w:rPr>
        <w:t xml:space="preserve">_______________________________ в лице _______________________________________ </w:t>
      </w:r>
      <w:r w:rsidRPr="005D1AB9">
        <w:rPr>
          <w:rFonts w:ascii="Times New Roman" w:hAnsi="Times New Roman" w:cs="Times New Roman"/>
          <w:szCs w:val="20"/>
        </w:rPr>
        <w:t>(наименование участника отбора)</w:t>
      </w:r>
    </w:p>
    <w:p w:rsidR="00D96C94" w:rsidRPr="005D1AB9" w:rsidRDefault="00D96C94" w:rsidP="00D96C94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AB9">
        <w:rPr>
          <w:rFonts w:ascii="Times New Roman" w:hAnsi="Times New Roman" w:cs="Times New Roman"/>
          <w:sz w:val="24"/>
          <w:szCs w:val="24"/>
        </w:rPr>
        <w:t>(далее - участник отбора)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Города Томска в лице Уполномоченного органа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Томска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публикацию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(размещение)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 участнике отбора, о подаваемой участником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заявке,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участнике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отбора,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связанной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отбором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возмещения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затрат,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приобретением,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содержанием,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установкой,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модернизацией,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дооборудованием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благоустроенных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общественных туалетов и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/или модульных автономных туалетных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кабин в _________ году.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Руководитель юридического лица, индивидуальный предприниматель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 xml:space="preserve">(уполномоченное лицо по доверенности)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 xml:space="preserve"> _________ 20__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D1AB9">
        <w:rPr>
          <w:rFonts w:ascii="Times New Roman" w:hAnsi="Times New Roman" w:cs="Times New Roman"/>
          <w:sz w:val="24"/>
          <w:szCs w:val="24"/>
        </w:rPr>
        <w:t>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_________________/_________________________________/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 xml:space="preserve"> (Ф.И.О. (отчество - при наличии))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 xml:space="preserve"> _________ 20__ год</w:t>
      </w: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44"/>
      <w:bookmarkEnd w:id="3"/>
      <w:r w:rsidRPr="005D1AB9">
        <w:rPr>
          <w:rFonts w:ascii="Times New Roman" w:hAnsi="Times New Roman" w:cs="Times New Roman"/>
          <w:sz w:val="24"/>
          <w:szCs w:val="24"/>
        </w:rPr>
        <w:lastRenderedPageBreak/>
        <w:t>СПРАВКА-РАСЧЕТ</w:t>
      </w:r>
    </w:p>
    <w:p w:rsidR="00D96C94" w:rsidRPr="005D1AB9" w:rsidRDefault="00D96C94" w:rsidP="00D96C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Наименование получателя субсидии: ______________________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ОГРН (ОГРНИП) ___________, ИНН/КПП: ____________</w:t>
      </w: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639"/>
        <w:gridCol w:w="1006"/>
        <w:gridCol w:w="874"/>
        <w:gridCol w:w="5505"/>
      </w:tblGrid>
      <w:tr w:rsidR="00D96C94" w:rsidRPr="005D1AB9" w:rsidTr="00D96C94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639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006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7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  <w:tc>
          <w:tcPr>
            <w:tcW w:w="5505" w:type="dxa"/>
            <w:vAlign w:val="center"/>
          </w:tcPr>
          <w:p w:rsidR="00D96C94" w:rsidRPr="005D1AB9" w:rsidRDefault="00D96C94" w:rsidP="00D96C94">
            <w:pPr>
              <w:pStyle w:val="ConsPlusNormal"/>
              <w:ind w:right="-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документов, подтверждающих фактически произведенные затраты</w:t>
            </w:r>
            <w:bookmarkStart w:id="4" w:name="_GoBack"/>
            <w:bookmarkEnd w:id="4"/>
          </w:p>
        </w:tc>
      </w:tr>
      <w:tr w:rsidR="00D96C94" w:rsidRPr="005D1AB9" w:rsidTr="00D96C94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9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D96C94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94" w:rsidRPr="005D1AB9" w:rsidTr="00D96C94">
        <w:tc>
          <w:tcPr>
            <w:tcW w:w="394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6" w:type="dxa"/>
            <w:vAlign w:val="center"/>
          </w:tcPr>
          <w:p w:rsidR="00D96C94" w:rsidRPr="005D1AB9" w:rsidRDefault="00D96C94" w:rsidP="002833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505" w:type="dxa"/>
            <w:vAlign w:val="center"/>
          </w:tcPr>
          <w:p w:rsidR="00D96C94" w:rsidRPr="005D1AB9" w:rsidRDefault="00D96C94" w:rsidP="002833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B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Размер субсидии к выплате</w:t>
      </w:r>
      <w:proofErr w:type="gramStart"/>
      <w:r w:rsidRPr="005D1AB9">
        <w:rPr>
          <w:rFonts w:ascii="Times New Roman" w:hAnsi="Times New Roman" w:cs="Times New Roman"/>
          <w:sz w:val="24"/>
          <w:szCs w:val="24"/>
        </w:rPr>
        <w:t xml:space="preserve"> _____ (_______) </w:t>
      </w:r>
      <w:proofErr w:type="gramEnd"/>
      <w:r w:rsidRPr="005D1AB9">
        <w:rPr>
          <w:rFonts w:ascii="Times New Roman" w:hAnsi="Times New Roman" w:cs="Times New Roman"/>
          <w:sz w:val="24"/>
          <w:szCs w:val="24"/>
        </w:rPr>
        <w:t>рублей ____копеек.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&lt;*&gt; Руководитель юридического лица, индивидуальный предприниматель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(уполномоченное лицо по доверенности)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 xml:space="preserve"> __________ 20__ 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D1AB9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_____________________/____________________________________________________/</w:t>
      </w:r>
    </w:p>
    <w:p w:rsidR="00D96C94" w:rsidRPr="00D96C94" w:rsidRDefault="00D96C94" w:rsidP="00D96C9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D96C94">
        <w:rPr>
          <w:rFonts w:ascii="Times New Roman" w:hAnsi="Times New Roman" w:cs="Times New Roman"/>
          <w:sz w:val="22"/>
        </w:rPr>
        <w:t xml:space="preserve"> (подпись) (Ф.И.О.) </w:t>
      </w:r>
      <w:r w:rsidRPr="00D96C94">
        <w:rPr>
          <w:rFonts w:ascii="Times New Roman" w:hAnsi="Times New Roman" w:cs="Times New Roman"/>
          <w:sz w:val="22"/>
        </w:rPr>
        <w:t xml:space="preserve">        </w:t>
      </w:r>
      <w:r w:rsidRPr="00D96C94">
        <w:rPr>
          <w:rFonts w:ascii="Times New Roman" w:hAnsi="Times New Roman" w:cs="Times New Roman"/>
          <w:sz w:val="22"/>
        </w:rPr>
        <w:t>(отчество - при наличии) и должность руководителя</w:t>
      </w:r>
      <w:r>
        <w:rPr>
          <w:rFonts w:ascii="Times New Roman" w:hAnsi="Times New Roman" w:cs="Times New Roman"/>
          <w:sz w:val="22"/>
        </w:rPr>
        <w:t xml:space="preserve"> </w:t>
      </w:r>
      <w:r w:rsidRPr="00D96C94">
        <w:rPr>
          <w:rFonts w:ascii="Times New Roman" w:hAnsi="Times New Roman" w:cs="Times New Roman"/>
          <w:sz w:val="22"/>
        </w:rPr>
        <w:t>получателя субсидии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D1A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D1AB9">
        <w:rPr>
          <w:rFonts w:ascii="Times New Roman" w:hAnsi="Times New Roman" w:cs="Times New Roman"/>
          <w:sz w:val="24"/>
          <w:szCs w:val="24"/>
        </w:rPr>
        <w:t xml:space="preserve"> __________ 20__ год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&lt;**&gt; Администрация Города Томска Получатель субсидии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___________________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1AB9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1AB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6C94" w:rsidRPr="005D1AB9" w:rsidRDefault="00D96C94" w:rsidP="00D96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A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6C94" w:rsidRPr="00D96C94" w:rsidRDefault="00D96C94" w:rsidP="00D96C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94">
        <w:rPr>
          <w:rFonts w:ascii="Times New Roman" w:hAnsi="Times New Roman" w:cs="Times New Roman"/>
          <w:szCs w:val="20"/>
        </w:rPr>
        <w:t>&lt;*&gt; Подписывается руководителем юридического лица/индивидуальным</w:t>
      </w:r>
      <w:r w:rsidRPr="00D96C94">
        <w:rPr>
          <w:rFonts w:ascii="Times New Roman" w:hAnsi="Times New Roman" w:cs="Times New Roman"/>
          <w:szCs w:val="20"/>
        </w:rPr>
        <w:t xml:space="preserve"> </w:t>
      </w:r>
      <w:r w:rsidRPr="00D96C94">
        <w:rPr>
          <w:rFonts w:ascii="Times New Roman" w:hAnsi="Times New Roman" w:cs="Times New Roman"/>
          <w:szCs w:val="20"/>
        </w:rPr>
        <w:t>предпринимателем при предоставлении справки-расчета в составе заявки.</w:t>
      </w:r>
    </w:p>
    <w:p w:rsidR="00D96C94" w:rsidRPr="00D96C94" w:rsidRDefault="00D96C94" w:rsidP="00D96C94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D96C94">
        <w:rPr>
          <w:rFonts w:ascii="Times New Roman" w:hAnsi="Times New Roman" w:cs="Times New Roman"/>
          <w:szCs w:val="20"/>
        </w:rPr>
        <w:t xml:space="preserve"> &lt;**&gt; Подписывается администрацией Города Томска и получателем субсидии</w:t>
      </w:r>
      <w:r w:rsidRPr="00D96C94">
        <w:rPr>
          <w:rFonts w:ascii="Times New Roman" w:hAnsi="Times New Roman" w:cs="Times New Roman"/>
          <w:szCs w:val="20"/>
        </w:rPr>
        <w:t xml:space="preserve"> </w:t>
      </w:r>
      <w:r w:rsidRPr="00D96C94">
        <w:rPr>
          <w:rFonts w:ascii="Times New Roman" w:hAnsi="Times New Roman" w:cs="Times New Roman"/>
          <w:szCs w:val="20"/>
        </w:rPr>
        <w:t>при заключении договора.</w:t>
      </w:r>
    </w:p>
    <w:p w:rsidR="00D96C94" w:rsidRPr="00D96C94" w:rsidRDefault="00D96C94" w:rsidP="00D96C94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D96C94" w:rsidRPr="005D1AB9" w:rsidRDefault="00D96C94" w:rsidP="00D96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6F25" w:rsidRDefault="00D96C94"/>
    <w:sectPr w:rsidR="00EC6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94"/>
    <w:rsid w:val="002E4C53"/>
    <w:rsid w:val="003F674B"/>
    <w:rsid w:val="0066618E"/>
    <w:rsid w:val="007E6675"/>
    <w:rsid w:val="008C68C1"/>
    <w:rsid w:val="008D719C"/>
    <w:rsid w:val="00B651F0"/>
    <w:rsid w:val="00BA14B9"/>
    <w:rsid w:val="00D96C9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6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D96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96C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6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D96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96C9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CE4DB5D7C6B8717DE10133F6DBAA958E2F090A5F119FC80E885D01C9009D78148F9E477EC110812131A9BE60EF5D171009A4E40A9A37BA970670Ba0J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8CE4DB5D7C6B8717DE10133F6DBAA958E2F090A5F119FC80E885D01C9009D78148F9E477EC110812131A9BE40EF5D171009A4E40A9A37BA970670Ba0J9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CE4DB5D7C6B8717DE0E1E2901E4AD5DEBAE99ACF116A8D5B9838743C00F82D308A7BD34AF0208120D189AE6a0J7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C8CE4DB5D7C6B8717DE0E1E2901E4AD5DEBAA9AA7F316A8D5B9838743C00F82D308A7BD34AF0208120D189AE6a0J7E" TargetMode="External"/><Relationship Id="rId10" Type="http://schemas.openxmlformats.org/officeDocument/2006/relationships/hyperlink" Target="consultantplus://offline/ref=DC8CE4DB5D7C6B8717DE0E1E2901E4AD5DEBAA9AA7F316A8D5B9838743C00F82C108FFB134AD140E11184ECBA050AC80324B964E59B5A279aBJ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8CE4DB5D7C6B8717DE0E1E2901E4AD5AE1A79AA0F416A8D5B9838743C00F82C108FFB232A348585646179AE31BA0802B57974Ca4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Артибякина Татьяна Юрьевна</dc:creator>
  <cp:lastModifiedBy>Артибякина Татьяна Юрьевна</cp:lastModifiedBy>
  <cp:revision>1</cp:revision>
  <dcterms:created xsi:type="dcterms:W3CDTF">2022-10-07T04:52:00Z</dcterms:created>
  <dcterms:modified xsi:type="dcterms:W3CDTF">2022-10-07T05:04:00Z</dcterms:modified>
</cp:coreProperties>
</file>