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00" w:rsidRPr="00E70F8D" w:rsidRDefault="00E70F8D" w:rsidP="00E70F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0F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315D00" w:rsidRPr="00E70F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бразец</w:t>
      </w:r>
    </w:p>
    <w:p w:rsidR="00E70F8D" w:rsidRPr="00E70F8D" w:rsidRDefault="00E70F8D" w:rsidP="00E70F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E70F8D" w:rsidRPr="00E70F8D" w:rsidRDefault="00E70F8D" w:rsidP="00E70F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0F8D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E70F8D" w:rsidRPr="00E70F8D" w:rsidRDefault="00E70F8D" w:rsidP="00E70F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70F8D">
        <w:rPr>
          <w:rFonts w:ascii="Times New Roman" w:eastAsia="Times New Roman" w:hAnsi="Times New Roman" w:cs="Times New Roman"/>
          <w:lang w:eastAsia="ru-RU"/>
        </w:rPr>
        <w:t xml:space="preserve"> к договору</w:t>
      </w:r>
    </w:p>
    <w:p w:rsidR="000C1F0D" w:rsidRPr="00815EA9" w:rsidRDefault="000C1F0D" w:rsidP="000C1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Отчет</w:t>
      </w:r>
    </w:p>
    <w:p w:rsidR="000C1F0D" w:rsidRPr="00815EA9" w:rsidRDefault="000C1F0D" w:rsidP="000C1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о достижении значения результата предоставления Субсидии</w:t>
      </w:r>
    </w:p>
    <w:tbl>
      <w:tblPr>
        <w:tblW w:w="14600" w:type="dxa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7"/>
        <w:gridCol w:w="114"/>
        <w:gridCol w:w="5131"/>
        <w:gridCol w:w="28"/>
        <w:gridCol w:w="2098"/>
        <w:gridCol w:w="3402"/>
      </w:tblGrid>
      <w:tr w:rsidR="000C1F0D" w:rsidRPr="00815EA9" w:rsidTr="005C6BA3"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0D" w:rsidRPr="00815EA9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C1F0D" w:rsidRPr="00815EA9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F0D" w:rsidRPr="00815EA9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D" w:rsidRPr="00815EA9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C1F0D" w:rsidRPr="00815EA9" w:rsidTr="005C6BA3"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4376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 xml:space="preserve">по состоянию на </w:t>
            </w:r>
            <w:r w:rsidRPr="004376DF">
              <w:rPr>
                <w:rFonts w:ascii="Times New Roman" w:hAnsi="Times New Roman" w:cs="Times New Roman"/>
                <w:highlight w:val="yellow"/>
              </w:rPr>
              <w:t>«</w:t>
            </w:r>
            <w:r w:rsidR="004376DF" w:rsidRPr="004376DF">
              <w:rPr>
                <w:rFonts w:ascii="Times New Roman" w:hAnsi="Times New Roman" w:cs="Times New Roman"/>
                <w:highlight w:val="yellow"/>
              </w:rPr>
              <w:t>01</w:t>
            </w:r>
            <w:r w:rsidRPr="004376DF">
              <w:rPr>
                <w:rFonts w:ascii="Times New Roman" w:hAnsi="Times New Roman" w:cs="Times New Roman"/>
                <w:highlight w:val="yellow"/>
              </w:rPr>
              <w:t xml:space="preserve">» </w:t>
            </w:r>
            <w:r w:rsidR="004376DF" w:rsidRPr="004376DF">
              <w:rPr>
                <w:rFonts w:ascii="Times New Roman" w:hAnsi="Times New Roman" w:cs="Times New Roman"/>
                <w:highlight w:val="yellow"/>
              </w:rPr>
              <w:t>января</w:t>
            </w:r>
            <w:r w:rsidRPr="004376DF">
              <w:rPr>
                <w:rFonts w:ascii="Times New Roman" w:hAnsi="Times New Roman" w:cs="Times New Roman"/>
                <w:highlight w:val="yellow"/>
              </w:rPr>
              <w:t xml:space="preserve"> 20</w:t>
            </w:r>
            <w:r w:rsidR="004376DF" w:rsidRPr="004376DF">
              <w:rPr>
                <w:rFonts w:ascii="Times New Roman" w:hAnsi="Times New Roman" w:cs="Times New Roman"/>
                <w:highlight w:val="yellow"/>
              </w:rPr>
              <w:t>23</w:t>
            </w:r>
            <w:r w:rsidRPr="004376DF">
              <w:rPr>
                <w:rFonts w:ascii="Times New Roman" w:hAnsi="Times New Roman" w:cs="Times New Roman"/>
                <w:highlight w:val="yellow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D" w:rsidRPr="00815EA9" w:rsidRDefault="004376D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.01.2023</w:t>
            </w:r>
          </w:p>
        </w:tc>
      </w:tr>
      <w:tr w:rsidR="000C1F0D" w:rsidRPr="00815EA9" w:rsidTr="005C6BA3"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0D" w:rsidRPr="00A222C4" w:rsidRDefault="004376DF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6DF">
              <w:rPr>
                <w:rFonts w:ascii="Times New Roman" w:hAnsi="Times New Roman" w:cs="Times New Roman"/>
                <w:highlight w:val="yellow"/>
              </w:rPr>
              <w:t>ИП Иванов И.И.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F0D" w:rsidRPr="00815EA9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0D" w:rsidRPr="00815EA9" w:rsidTr="005C6BA3">
        <w:tc>
          <w:tcPr>
            <w:tcW w:w="394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C1F0D" w:rsidRPr="00A222C4" w:rsidRDefault="000C1F0D" w:rsidP="005C6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Наименование Главного распорядителя средств бюджета муниципального образования «Город Томск»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C1F0D" w:rsidRPr="00A222C4" w:rsidRDefault="000C1F0D" w:rsidP="005C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Администрация Города Томска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ИНН</w:t>
            </w:r>
            <w:proofErr w:type="gramStart"/>
            <w:r w:rsidRPr="00A222C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F0D" w:rsidRPr="00815EA9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0D" w:rsidRPr="00815EA9" w:rsidTr="005C6BA3">
        <w:tc>
          <w:tcPr>
            <w:tcW w:w="394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1F0D" w:rsidRPr="00A222C4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F0D" w:rsidRPr="00815EA9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0D" w:rsidRPr="00815EA9" w:rsidTr="005C6BA3">
        <w:trPr>
          <w:trHeight w:val="85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Наименование федерального, регионального проекта, государственной, муниципальной программы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F0D" w:rsidRPr="00A222C4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 360а, муниципальная программа муниципального образования «Город Томск» «Экономическое развитие и инновационная экономика» на 2015 – 2025 годы», утвержденной постановлением администрации Города Томска от 19.09.2014 № 938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по БК</w:t>
            </w:r>
            <w:proofErr w:type="gramStart"/>
            <w:r w:rsidRPr="00A222C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F0D" w:rsidRPr="00815EA9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C1F0D" w:rsidRPr="00815EA9" w:rsidTr="005C6BA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0D" w:rsidRPr="00815EA9" w:rsidRDefault="004376DF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0C1F0D" w:rsidRPr="00815EA9" w:rsidTr="005C6BA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(первичный – «0», уточненный – «1», «2», «3», «...»)</w:t>
            </w:r>
            <w:r w:rsidRPr="00A222C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F0D" w:rsidRPr="00815EA9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0D" w:rsidRPr="00815EA9" w:rsidTr="005C6BA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F0D" w:rsidRPr="00815EA9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0D" w:rsidRPr="00815EA9" w:rsidTr="005C6BA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 xml:space="preserve">Единица измерения: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0D" w:rsidRPr="00A222C4" w:rsidRDefault="000C1F0D" w:rsidP="005C6BA3">
            <w:pPr>
              <w:spacing w:after="0" w:line="180" w:lineRule="auto"/>
              <w:jc w:val="both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рублей (с точностью до второго десятичного знака)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1F0D" w:rsidRPr="00A222C4" w:rsidRDefault="000C1F0D" w:rsidP="005C6BA3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22C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F0D" w:rsidRPr="00815EA9" w:rsidRDefault="00993778" w:rsidP="005C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1F0D" w:rsidRPr="00815E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0C1F0D" w:rsidRDefault="000C1F0D" w:rsidP="000C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значения</w:t>
      </w:r>
      <w:r w:rsidRPr="001D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и обязательствах, принятых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D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</w:t>
      </w: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41" w:type="dxa"/>
        <w:tblInd w:w="-36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3"/>
        <w:gridCol w:w="544"/>
        <w:gridCol w:w="1724"/>
        <w:gridCol w:w="759"/>
        <w:gridCol w:w="732"/>
        <w:gridCol w:w="735"/>
        <w:gridCol w:w="780"/>
        <w:gridCol w:w="851"/>
        <w:gridCol w:w="1134"/>
        <w:gridCol w:w="920"/>
        <w:gridCol w:w="840"/>
        <w:gridCol w:w="926"/>
        <w:gridCol w:w="858"/>
        <w:gridCol w:w="651"/>
        <w:gridCol w:w="705"/>
        <w:gridCol w:w="626"/>
        <w:gridCol w:w="767"/>
        <w:gridCol w:w="836"/>
      </w:tblGrid>
      <w:tr w:rsidR="000C1F0D" w:rsidRPr="001D4A16" w:rsidTr="00993778">
        <w:tc>
          <w:tcPr>
            <w:tcW w:w="1797" w:type="dxa"/>
            <w:gridSpan w:val="2"/>
            <w:vMerge w:val="restart"/>
            <w:tcBorders>
              <w:left w:val="single" w:sz="4" w:space="0" w:color="auto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Направление расходов </w:t>
            </w:r>
          </w:p>
        </w:tc>
        <w:tc>
          <w:tcPr>
            <w:tcW w:w="1724" w:type="dxa"/>
            <w:vMerge w:val="restart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предоставления Субс</w:t>
            </w:r>
            <w:bookmarkStart w:id="0" w:name="_GoBack"/>
            <w:bookmarkEnd w:id="0"/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идии </w:t>
            </w:r>
          </w:p>
        </w:tc>
        <w:tc>
          <w:tcPr>
            <w:tcW w:w="1491" w:type="dxa"/>
            <w:gridSpan w:val="2"/>
            <w:vMerge w:val="restart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Единица измерения </w:t>
            </w:r>
          </w:p>
        </w:tc>
        <w:tc>
          <w:tcPr>
            <w:tcW w:w="735" w:type="dxa"/>
            <w:vMerge w:val="restart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1631" w:type="dxa"/>
            <w:gridSpan w:val="2"/>
            <w:vMerge w:val="restart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Плановые значения на отчетную дату </w:t>
            </w:r>
          </w:p>
        </w:tc>
        <w:tc>
          <w:tcPr>
            <w:tcW w:w="1134" w:type="dxa"/>
            <w:vMerge w:val="restart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Размер Субсидии, предусмотренный Соглашением </w:t>
            </w:r>
          </w:p>
        </w:tc>
        <w:tc>
          <w:tcPr>
            <w:tcW w:w="4900" w:type="dxa"/>
            <w:gridSpan w:val="6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 достигнутые значения</w:t>
            </w:r>
          </w:p>
        </w:tc>
        <w:tc>
          <w:tcPr>
            <w:tcW w:w="1393" w:type="dxa"/>
            <w:gridSpan w:val="2"/>
            <w:vMerge w:val="restart"/>
          </w:tcPr>
          <w:p w:rsidR="000C1F0D" w:rsidRPr="00E54F73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 (</w:t>
            </w:r>
            <w:proofErr w:type="spellStart"/>
            <w:r w:rsidRPr="00E5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недополученых</w:t>
            </w:r>
            <w:proofErr w:type="spellEnd"/>
            <w:r w:rsidRPr="00E5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5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6" w:type="dxa"/>
            <w:vMerge w:val="restart"/>
            <w:tcBorders>
              <w:right w:val="single" w:sz="4" w:space="0" w:color="auto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Неиспользованный объем финансового обеспечения</w:t>
            </w:r>
          </w:p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hyperlink w:anchor="P93" w:history="1">
              <w:r w:rsidRPr="001D4A1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гр. 9</w:t>
              </w:r>
            </w:hyperlink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hyperlink w:anchor="P100" w:history="1">
              <w:r w:rsidRPr="001D4A1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гр. 16</w:t>
              </w:r>
            </w:hyperlink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hyperlink w:anchor="P297" w:history="1">
              <w:r w:rsidRPr="001D4A1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&lt;12&gt;</w:t>
              </w:r>
            </w:hyperlink>
          </w:p>
        </w:tc>
      </w:tr>
      <w:tr w:rsidR="000C1F0D" w:rsidRPr="001D4A16" w:rsidTr="00993778">
        <w:tblPrEx>
          <w:tblBorders>
            <w:left w:val="single" w:sz="4" w:space="0" w:color="auto"/>
          </w:tblBorders>
        </w:tblPrEx>
        <w:trPr>
          <w:trHeight w:val="1437"/>
        </w:trPr>
        <w:tc>
          <w:tcPr>
            <w:tcW w:w="1797" w:type="dxa"/>
            <w:gridSpan w:val="2"/>
            <w:vMerge/>
            <w:tcBorders>
              <w:left w:val="single" w:sz="4" w:space="0" w:color="auto"/>
            </w:tcBorders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4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1" w:type="dxa"/>
            <w:gridSpan w:val="2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1" w:type="dxa"/>
            <w:gridSpan w:val="2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gridSpan w:val="2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отчетную дату </w:t>
            </w:r>
          </w:p>
        </w:tc>
        <w:tc>
          <w:tcPr>
            <w:tcW w:w="1784" w:type="dxa"/>
            <w:gridSpan w:val="2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отклонение от планового значения</w:t>
            </w:r>
          </w:p>
        </w:tc>
        <w:tc>
          <w:tcPr>
            <w:tcW w:w="1356" w:type="dxa"/>
            <w:gridSpan w:val="2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причина отклонения </w:t>
            </w:r>
          </w:p>
        </w:tc>
        <w:tc>
          <w:tcPr>
            <w:tcW w:w="1393" w:type="dxa"/>
            <w:gridSpan w:val="2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6" w:type="dxa"/>
            <w:vMerge/>
            <w:tcBorders>
              <w:right w:val="single" w:sz="4" w:space="0" w:color="auto"/>
            </w:tcBorders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C1F0D" w:rsidRPr="001D4A16" w:rsidTr="00993778">
        <w:tc>
          <w:tcPr>
            <w:tcW w:w="1253" w:type="dxa"/>
            <w:tcBorders>
              <w:left w:val="single" w:sz="4" w:space="0" w:color="auto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57" w:right="7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4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724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9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32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по </w:t>
            </w:r>
            <w:hyperlink r:id="rId6" w:history="1">
              <w:r w:rsidRPr="001D4A16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ОКЕИ</w:t>
              </w:r>
            </w:hyperlink>
          </w:p>
        </w:tc>
        <w:tc>
          <w:tcPr>
            <w:tcW w:w="735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</w:tcPr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851" w:type="dxa"/>
          </w:tcPr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</w:tcPr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840" w:type="dxa"/>
          </w:tcPr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26" w:type="dxa"/>
          </w:tcPr>
          <w:p w:rsidR="000C1F0D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</w:t>
            </w:r>
            <w:proofErr w:type="spellEnd"/>
          </w:p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лютных</w:t>
            </w:r>
            <w:proofErr w:type="spellEnd"/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величинах</w:t>
            </w:r>
            <w:proofErr w:type="gramEnd"/>
          </w:p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w:anchor="P91" w:history="1">
              <w:r w:rsidRPr="001136F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7</w:t>
              </w:r>
            </w:hyperlink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94" w:history="1">
              <w:r w:rsidRPr="001136F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10</w:t>
              </w:r>
            </w:hyperlink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8" w:type="dxa"/>
          </w:tcPr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процентах</w:t>
            </w:r>
          </w:p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w:anchor="P96" w:history="1">
              <w:r w:rsidRPr="001136F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12</w:t>
              </w:r>
            </w:hyperlink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w:anchor="P91" w:history="1">
              <w:r w:rsidRPr="001136F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гр. 7</w:t>
              </w:r>
            </w:hyperlink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100%)</w:t>
            </w:r>
          </w:p>
        </w:tc>
        <w:tc>
          <w:tcPr>
            <w:tcW w:w="651" w:type="dxa"/>
          </w:tcPr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5" w:type="dxa"/>
          </w:tcPr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6" w:type="dxa"/>
          </w:tcPr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обязательств </w:t>
            </w:r>
            <w:hyperlink w:anchor="P295" w:history="1">
              <w:r w:rsidRPr="001136F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767" w:type="dxa"/>
          </w:tcPr>
          <w:p w:rsidR="000C1F0D" w:rsidRPr="001136F5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обязательств </w:t>
            </w:r>
            <w:hyperlink w:anchor="P296" w:history="1">
              <w:r w:rsidRPr="001136F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836" w:type="dxa"/>
            <w:vMerge/>
            <w:tcBorders>
              <w:right w:val="single" w:sz="4" w:space="0" w:color="auto"/>
            </w:tcBorders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C1F0D" w:rsidRPr="001D4A16" w:rsidTr="00993778">
        <w:trPr>
          <w:trHeight w:hRule="exact" w:val="284"/>
        </w:trPr>
        <w:tc>
          <w:tcPr>
            <w:tcW w:w="1253" w:type="dxa"/>
            <w:tcBorders>
              <w:left w:val="single" w:sz="4" w:space="0" w:color="auto"/>
            </w:tcBorders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4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2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5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0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0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6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8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1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5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6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7" w:type="dxa"/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0C1F0D" w:rsidRPr="00EA1470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4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C1F0D" w:rsidRPr="001D4A16" w:rsidTr="009937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3" w:type="dxa"/>
            <w:vMerge w:val="restart"/>
          </w:tcPr>
          <w:p w:rsidR="000C1F0D" w:rsidRPr="00775E1B" w:rsidRDefault="000C1F0D" w:rsidP="005C6BA3">
            <w:pPr>
              <w:widowControl w:val="0"/>
              <w:autoSpaceDE w:val="0"/>
              <w:autoSpaceDN w:val="0"/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начинающим предпринимателя</w:t>
            </w:r>
            <w:proofErr w:type="gramStart"/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победителям конкурса «Томск. Первый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шаг» в целях финансово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затрат в связи созданием и развитием собственного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3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E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4" w:type="dxa"/>
            <w:vMerge w:val="restart"/>
          </w:tcPr>
          <w:p w:rsidR="000C1F0D" w:rsidRPr="00775E1B" w:rsidRDefault="000C1F0D" w:rsidP="005C6BA3">
            <w:pPr>
              <w:widowControl w:val="0"/>
              <w:autoSpaceDE w:val="0"/>
              <w:autoSpaceDN w:val="0"/>
              <w:spacing w:after="0" w:line="216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4" w:type="dxa"/>
          </w:tcPr>
          <w:p w:rsidR="000C1F0D" w:rsidRPr="00E54F73" w:rsidRDefault="004376DF" w:rsidP="007031D8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3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Размер документально подтвержденных затрат, произведенных Получателем субсидии в срок до 31.12.2022 года, за счет сре</w:t>
            </w:r>
            <w:proofErr w:type="gramStart"/>
            <w:r w:rsidRPr="003A53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дств пр</w:t>
            </w:r>
            <w:proofErr w:type="gramEnd"/>
            <w:r w:rsidRPr="003A532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едоставленной Субсидии, в рамках договора от</w:t>
            </w:r>
            <w:r w:rsidRPr="00437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</w:t>
            </w:r>
            <w:r w:rsidR="007031D8" w:rsidRPr="00703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</w:t>
            </w:r>
            <w:r w:rsidRPr="00703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» </w:t>
            </w:r>
            <w:r w:rsidR="007031D8" w:rsidRPr="00703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.10.</w:t>
            </w:r>
            <w:r w:rsidRPr="00703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2022  № </w:t>
            </w:r>
            <w:r w:rsidR="007031D8" w:rsidRPr="00703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759" w:type="dxa"/>
          </w:tcPr>
          <w:p w:rsidR="000C1F0D" w:rsidRPr="00775E1B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1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732" w:type="dxa"/>
          </w:tcPr>
          <w:p w:rsidR="000C1F0D" w:rsidRPr="00775E1B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5" w:type="dxa"/>
          </w:tcPr>
          <w:p w:rsidR="000C1F0D" w:rsidRPr="00775E1B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E1B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0" w:type="dxa"/>
          </w:tcPr>
          <w:p w:rsidR="000C1F0D" w:rsidRPr="007031D8" w:rsidRDefault="007031D8" w:rsidP="007031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31D8">
              <w:rPr>
                <w:rFonts w:ascii="Times New Roman" w:hAnsi="Times New Roman" w:cs="Times New Roman"/>
                <w:highlight w:val="yellow"/>
              </w:rPr>
              <w:t>500 000,0</w:t>
            </w:r>
          </w:p>
        </w:tc>
        <w:tc>
          <w:tcPr>
            <w:tcW w:w="851" w:type="dxa"/>
          </w:tcPr>
          <w:p w:rsidR="000C1F0D" w:rsidRPr="007031D8" w:rsidRDefault="007031D8" w:rsidP="005C6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31D8">
              <w:rPr>
                <w:rFonts w:ascii="Times New Roman" w:hAnsi="Times New Roman" w:cs="Times New Roman"/>
                <w:highlight w:val="yellow"/>
              </w:rPr>
              <w:t>500000,0</w:t>
            </w:r>
          </w:p>
        </w:tc>
        <w:tc>
          <w:tcPr>
            <w:tcW w:w="1134" w:type="dxa"/>
            <w:vMerge w:val="restart"/>
          </w:tcPr>
          <w:p w:rsidR="000C1F0D" w:rsidRPr="007031D8" w:rsidRDefault="007031D8" w:rsidP="005C6B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31D8">
              <w:rPr>
                <w:rFonts w:ascii="Times New Roman" w:hAnsi="Times New Roman" w:cs="Times New Roman"/>
                <w:highlight w:val="yellow"/>
              </w:rPr>
              <w:t>500000,0</w:t>
            </w:r>
          </w:p>
        </w:tc>
        <w:tc>
          <w:tcPr>
            <w:tcW w:w="920" w:type="dxa"/>
          </w:tcPr>
          <w:p w:rsidR="007031D8" w:rsidRPr="007031D8" w:rsidRDefault="007031D8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031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500</w:t>
            </w:r>
          </w:p>
          <w:p w:rsidR="000C1F0D" w:rsidRPr="007031D8" w:rsidRDefault="007031D8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031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000,0</w:t>
            </w:r>
          </w:p>
        </w:tc>
        <w:tc>
          <w:tcPr>
            <w:tcW w:w="840" w:type="dxa"/>
          </w:tcPr>
          <w:p w:rsidR="007031D8" w:rsidRPr="007031D8" w:rsidRDefault="007031D8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031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500 </w:t>
            </w:r>
          </w:p>
          <w:p w:rsidR="000C1F0D" w:rsidRPr="007031D8" w:rsidRDefault="007031D8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031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000,0</w:t>
            </w:r>
          </w:p>
        </w:tc>
        <w:tc>
          <w:tcPr>
            <w:tcW w:w="926" w:type="dxa"/>
          </w:tcPr>
          <w:p w:rsidR="000C1F0D" w:rsidRPr="007031D8" w:rsidRDefault="007031D8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031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858" w:type="dxa"/>
          </w:tcPr>
          <w:p w:rsidR="000C1F0D" w:rsidRPr="007031D8" w:rsidRDefault="007031D8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031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651" w:type="dxa"/>
          </w:tcPr>
          <w:p w:rsidR="000C1F0D" w:rsidRPr="007031D8" w:rsidRDefault="007031D8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7031D8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-</w:t>
            </w:r>
          </w:p>
        </w:tc>
        <w:tc>
          <w:tcPr>
            <w:tcW w:w="705" w:type="dxa"/>
          </w:tcPr>
          <w:p w:rsidR="000C1F0D" w:rsidRPr="007031D8" w:rsidRDefault="007031D8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7031D8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-</w:t>
            </w:r>
          </w:p>
        </w:tc>
        <w:tc>
          <w:tcPr>
            <w:tcW w:w="626" w:type="dxa"/>
            <w:vMerge w:val="restart"/>
          </w:tcPr>
          <w:p w:rsidR="000C1F0D" w:rsidRPr="007031D8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767" w:type="dxa"/>
            <w:vMerge w:val="restart"/>
          </w:tcPr>
          <w:p w:rsidR="000C1F0D" w:rsidRPr="007031D8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836" w:type="dxa"/>
            <w:vMerge w:val="restart"/>
          </w:tcPr>
          <w:p w:rsidR="000C1F0D" w:rsidRPr="007031D8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0C1F0D" w:rsidRPr="001D4A16" w:rsidTr="0099377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253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4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759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6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C1F0D" w:rsidRPr="001D4A16" w:rsidTr="0099377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53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59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2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6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6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6" w:type="dxa"/>
            <w:vMerge/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C1F0D" w:rsidRPr="001D4A16" w:rsidTr="00993778">
        <w:tblPrEx>
          <w:tblBorders>
            <w:right w:val="single" w:sz="4" w:space="0" w:color="auto"/>
          </w:tblBorders>
        </w:tblPrEx>
        <w:tc>
          <w:tcPr>
            <w:tcW w:w="7378" w:type="dxa"/>
            <w:gridSpan w:val="8"/>
            <w:tcBorders>
              <w:left w:val="nil"/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0C1F0D" w:rsidRPr="001D4A16" w:rsidRDefault="007031D8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31D8"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  <w:t>500 000,0</w:t>
            </w:r>
          </w:p>
        </w:tc>
        <w:tc>
          <w:tcPr>
            <w:tcW w:w="4900" w:type="dxa"/>
            <w:gridSpan w:val="6"/>
            <w:tcBorders>
              <w:bottom w:val="nil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626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7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6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(уполномоченное лицо) </w:t>
      </w:r>
      <w:r w:rsidR="007031D8" w:rsidRPr="004376DF">
        <w:rPr>
          <w:rFonts w:ascii="Times New Roman" w:hAnsi="Times New Roman" w:cs="Times New Roman"/>
          <w:highlight w:val="yellow"/>
        </w:rPr>
        <w:t>ИП Иванов И.И.</w:t>
      </w:r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 _________________________</w:t>
      </w:r>
    </w:p>
    <w:p w:rsidR="000C1F0D" w:rsidRPr="00EA1470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(</w:t>
      </w:r>
      <w:r w:rsidRPr="00EA1470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должность)     (подпись)        (расшифровка подписи)</w:t>
      </w: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Исполнитель           _____________ _____________________ __________</w:t>
      </w:r>
    </w:p>
    <w:p w:rsidR="000C1F0D" w:rsidRPr="00EA1470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(</w:t>
      </w:r>
      <w:r w:rsidRPr="00EA1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должность)     (фамилия, инициалы)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EA14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(телефон)                                                                                  </w:t>
      </w:r>
      <w:r w:rsidRPr="00EA1470">
        <w:rPr>
          <w:rFonts w:ascii="Times New Roman" w:eastAsia="Times New Roman" w:hAnsi="Times New Roman" w:cs="Times New Roman"/>
          <w:lang w:eastAsia="ru-RU"/>
        </w:rPr>
        <w:t>«__» ________ 20__ г.</w:t>
      </w: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D4A16">
        <w:rPr>
          <w:rFonts w:ascii="Times New Roman" w:eastAsia="Times New Roman" w:hAnsi="Times New Roman" w:cs="Times New Roman"/>
          <w:lang w:eastAsia="ru-RU"/>
        </w:rPr>
        <w:lastRenderedPageBreak/>
        <w:t>2. Сведения о принятии отчета о достижении значений результатов предоставления Субсидии</w:t>
      </w:r>
      <w:proofErr w:type="gramStart"/>
      <w:r w:rsidRPr="001D4A16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proofErr w:type="gramEnd"/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46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268"/>
        <w:gridCol w:w="1418"/>
        <w:gridCol w:w="1984"/>
        <w:gridCol w:w="1984"/>
      </w:tblGrid>
      <w:tr w:rsidR="000C1F0D" w:rsidRPr="001D4A16" w:rsidTr="005C6BA3">
        <w:trPr>
          <w:trHeight w:hRule="exact" w:val="340"/>
        </w:trPr>
        <w:tc>
          <w:tcPr>
            <w:tcW w:w="7292" w:type="dxa"/>
            <w:vMerge w:val="restart"/>
            <w:tcBorders>
              <w:left w:val="single" w:sz="4" w:space="0" w:color="auto"/>
            </w:tcBorders>
          </w:tcPr>
          <w:p w:rsidR="000C1F0D" w:rsidRPr="00F03FB3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0C1F0D" w:rsidRPr="00F03FB3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по бюджетной классификации бюджетов Российской Федерации</w:t>
            </w:r>
          </w:p>
        </w:tc>
        <w:tc>
          <w:tcPr>
            <w:tcW w:w="1418" w:type="dxa"/>
            <w:vMerge w:val="restart"/>
          </w:tcPr>
          <w:p w:rsidR="000C1F0D" w:rsidRPr="00F03FB3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КОСГУ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0C1F0D" w:rsidRPr="00F03FB3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</w:t>
            </w:r>
          </w:p>
        </w:tc>
      </w:tr>
      <w:tr w:rsidR="000C1F0D" w:rsidRPr="001D4A16" w:rsidTr="005C6BA3">
        <w:tblPrEx>
          <w:tblBorders>
            <w:left w:val="single" w:sz="4" w:space="0" w:color="auto"/>
          </w:tblBorders>
        </w:tblPrEx>
        <w:tc>
          <w:tcPr>
            <w:tcW w:w="7292" w:type="dxa"/>
            <w:vMerge/>
            <w:tcBorders>
              <w:left w:val="single" w:sz="4" w:space="0" w:color="auto"/>
            </w:tcBorders>
          </w:tcPr>
          <w:p w:rsidR="000C1F0D" w:rsidRPr="00F03FB3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0C1F0D" w:rsidRPr="00F03FB3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</w:tcPr>
          <w:p w:rsidR="000C1F0D" w:rsidRPr="00F03FB3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0C1F0D" w:rsidRPr="00F03FB3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начала заключения Соглашения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1F0D" w:rsidRPr="00F03FB3" w:rsidRDefault="000C1F0D" w:rsidP="005C6BA3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них</w:t>
            </w:r>
          </w:p>
          <w:p w:rsidR="000C1F0D" w:rsidRPr="00F03FB3" w:rsidRDefault="000C1F0D" w:rsidP="005C6BA3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F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начала текущего финансового года</w:t>
            </w:r>
          </w:p>
        </w:tc>
      </w:tr>
      <w:tr w:rsidR="000C1F0D" w:rsidRPr="001D4A16" w:rsidTr="005C6BA3">
        <w:trPr>
          <w:trHeight w:hRule="exact" w:val="340"/>
        </w:trPr>
        <w:tc>
          <w:tcPr>
            <w:tcW w:w="7292" w:type="dxa"/>
            <w:tcBorders>
              <w:left w:val="single" w:sz="4" w:space="0" w:color="auto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1F0D" w:rsidRPr="001D4A16" w:rsidTr="005C6BA3">
        <w:tblPrEx>
          <w:tblBorders>
            <w:right w:val="single" w:sz="4" w:space="0" w:color="auto"/>
          </w:tblBorders>
        </w:tblPrEx>
        <w:trPr>
          <w:trHeight w:hRule="exact" w:val="340"/>
        </w:trPr>
        <w:tc>
          <w:tcPr>
            <w:tcW w:w="7292" w:type="dxa"/>
            <w:vMerge w:val="restart"/>
            <w:tcBorders>
              <w:left w:val="single" w:sz="4" w:space="0" w:color="auto"/>
            </w:tcBorders>
            <w:vAlign w:val="center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lang w:eastAsia="ru-RU"/>
              </w:rPr>
              <w:t xml:space="preserve">Объем Субсидии, направленной на достижение результатов </w:t>
            </w:r>
            <w:r w:rsidRPr="001D4A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226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F0D" w:rsidRPr="001D4A16" w:rsidTr="005C6BA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7292" w:type="dxa"/>
            <w:vMerge/>
            <w:tcBorders>
              <w:left w:val="single" w:sz="4" w:space="0" w:color="auto"/>
            </w:tcBorders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F0D" w:rsidRPr="001D4A16" w:rsidTr="005C6BA3">
        <w:tblPrEx>
          <w:tblBorders>
            <w:right w:val="single" w:sz="4" w:space="0" w:color="auto"/>
          </w:tblBorders>
        </w:tblPrEx>
        <w:trPr>
          <w:trHeight w:hRule="exact" w:val="340"/>
        </w:trPr>
        <w:tc>
          <w:tcPr>
            <w:tcW w:w="7292" w:type="dxa"/>
            <w:vMerge w:val="restart"/>
            <w:tcBorders>
              <w:left w:val="single" w:sz="4" w:space="0" w:color="auto"/>
            </w:tcBorders>
            <w:vAlign w:val="center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lang w:eastAsia="ru-RU"/>
              </w:rPr>
              <w:t xml:space="preserve">Объем Субсидии, потребность в которой не подтверждена </w:t>
            </w:r>
            <w:r w:rsidRPr="001D4A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</w:p>
        </w:tc>
        <w:tc>
          <w:tcPr>
            <w:tcW w:w="226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F0D" w:rsidRPr="001D4A16" w:rsidTr="005C6BA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7292" w:type="dxa"/>
            <w:vMerge/>
            <w:tcBorders>
              <w:left w:val="single" w:sz="4" w:space="0" w:color="auto"/>
            </w:tcBorders>
          </w:tcPr>
          <w:p w:rsidR="000C1F0D" w:rsidRPr="001D4A16" w:rsidRDefault="000C1F0D" w:rsidP="005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F0D" w:rsidRPr="001D4A16" w:rsidTr="005C6BA3">
        <w:tblPrEx>
          <w:tblBorders>
            <w:right w:val="single" w:sz="4" w:space="0" w:color="auto"/>
          </w:tblBorders>
        </w:tblPrEx>
        <w:trPr>
          <w:trHeight w:hRule="exact" w:val="369"/>
        </w:trPr>
        <w:tc>
          <w:tcPr>
            <w:tcW w:w="7292" w:type="dxa"/>
            <w:tcBorders>
              <w:left w:val="single" w:sz="4" w:space="0" w:color="auto"/>
            </w:tcBorders>
            <w:vAlign w:val="center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16">
              <w:rPr>
                <w:rFonts w:ascii="Times New Roman" w:eastAsia="Times New Roman" w:hAnsi="Times New Roman" w:cs="Times New Roman"/>
                <w:lang w:eastAsia="ru-RU"/>
              </w:rPr>
              <w:t xml:space="preserve">Объем Субсидии, подлежащей возврату в бюджет </w:t>
            </w:r>
            <w:r w:rsidRPr="001D4A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7</w:t>
            </w:r>
          </w:p>
        </w:tc>
        <w:tc>
          <w:tcPr>
            <w:tcW w:w="226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C1F0D" w:rsidRPr="001D4A16" w:rsidRDefault="000C1F0D" w:rsidP="005C6BA3">
            <w:pPr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1F0D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F0D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1D4A16">
        <w:rPr>
          <w:rFonts w:ascii="Times New Roman" w:eastAsia="Times New Roman" w:hAnsi="Times New Roman" w:cs="Times New Roman"/>
          <w:lang w:eastAsia="ru-RU"/>
        </w:rPr>
        <w:t>Руководитель (уполномоченное лицо) ________________________________________ ________________ __________ _____________________</w:t>
      </w: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A16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D4A16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 w:rsidRPr="001D4A16">
        <w:rPr>
          <w:rFonts w:ascii="Times New Roman" w:eastAsia="Times New Roman" w:hAnsi="Times New Roman" w:cs="Times New Roman"/>
          <w:lang w:eastAsia="ru-RU"/>
        </w:rPr>
        <w:t>(</w:t>
      </w:r>
      <w:r w:rsidRPr="001D4A16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 местного самоуправления                                                      (должность)       (подпись)   (расшифровка подписи)</w:t>
      </w:r>
      <w:proofErr w:type="gramEnd"/>
    </w:p>
    <w:p w:rsidR="000C1F0D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A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1D4A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proofErr w:type="gramStart"/>
      <w:r w:rsidRPr="001D4A16">
        <w:rPr>
          <w:rFonts w:ascii="Times New Roman" w:eastAsia="Times New Roman" w:hAnsi="Times New Roman" w:cs="Times New Roman"/>
          <w:sz w:val="18"/>
          <w:szCs w:val="18"/>
          <w:lang w:eastAsia="ru-RU"/>
        </w:rPr>
        <w:t>(его территориальный или функциональный орган (организация)</w:t>
      </w:r>
      <w:proofErr w:type="gramEnd"/>
    </w:p>
    <w:p w:rsidR="000C1F0D" w:rsidRPr="00094876" w:rsidRDefault="000C1F0D" w:rsidP="000C1F0D">
      <w:pPr>
        <w:overflowPunct w:val="0"/>
        <w:autoSpaceDE w:val="0"/>
        <w:autoSpaceDN w:val="0"/>
        <w:adjustRightInd w:val="0"/>
        <w:spacing w:before="120" w:after="0" w:line="200" w:lineRule="atLeast"/>
        <w:ind w:left="1148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120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0C1F0D" w:rsidRPr="00F03FB3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 w:rsidRPr="001D4A16">
        <w:rPr>
          <w:rFonts w:ascii="Times New Roman" w:eastAsia="Times New Roman" w:hAnsi="Times New Roman" w:cs="Times New Roman"/>
          <w:lang w:eastAsia="ru-RU"/>
        </w:rPr>
        <w:t>Исполнитель           _____________  ____________________  ___________</w:t>
      </w:r>
    </w:p>
    <w:p w:rsidR="000C1F0D" w:rsidRPr="00F03FB3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A16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D4A16">
        <w:rPr>
          <w:rFonts w:ascii="Times New Roman" w:eastAsia="Times New Roman" w:hAnsi="Times New Roman" w:cs="Times New Roman"/>
          <w:lang w:eastAsia="ru-RU"/>
        </w:rPr>
        <w:t xml:space="preserve">   (</w:t>
      </w:r>
      <w:r w:rsidRPr="00F03FB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      (фамилия, инициалы)      (телефон)</w:t>
      </w:r>
    </w:p>
    <w:p w:rsidR="000C1F0D" w:rsidRPr="00F03FB3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«______» ________ 20___ г.</w:t>
      </w:r>
    </w:p>
    <w:p w:rsidR="000C1F0D" w:rsidRPr="00F03FB3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F03FB3">
        <w:rPr>
          <w:rFonts w:ascii="Times New Roman" w:eastAsia="Times New Roman" w:hAnsi="Times New Roman" w:cs="Times New Roman"/>
          <w:sz w:val="16"/>
          <w:szCs w:val="16"/>
          <w:lang w:eastAsia="ru-RU"/>
        </w:rPr>
        <w:t>-------------------------------</w:t>
      </w: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proofErr w:type="gramStart"/>
      <w:r w:rsidRPr="001D4A1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D4A16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 w:rsidRPr="001D4A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аполняется </w:t>
      </w:r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0C1F0D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</w:t>
      </w:r>
      <w:proofErr w:type="gramStart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У</w:t>
      </w:r>
      <w:proofErr w:type="gramEnd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казывается в случае, если Субсидия предоставляется в целях достижения результатов федерального, регионального проекта, обеспечивающего достижение целей, показателей и результатов федерального проекта, государственной, муниципальной программы. В кодовой зоне указываются 4 и 5 разряды целевой статьи расходов бюджета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3</w:t>
      </w:r>
      <w:proofErr w:type="gramStart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П</w:t>
      </w:r>
      <w:proofErr w:type="gramEnd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ри представлении уточненного отчета указывается номер корректировки (например, «1», «2», «3», «...»).</w:t>
      </w: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proofErr w:type="gramStart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 Раздел 2 формируется Главным распорядителем как получателем бюджетных средств по состоянию на 1 января года, следующего за отчетным (по окончании срока действия Соглашения).</w:t>
      </w:r>
      <w:proofErr w:type="gramEnd"/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5 Значение показателя формируется в соответствии с объемом денежных обязательств, отраженных в </w:t>
      </w:r>
      <w:hyperlink w:anchor="P53" w:history="1">
        <w:r w:rsidRPr="001D4A16">
          <w:rPr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разделе 1</w:t>
        </w:r>
      </w:hyperlink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, и не может превышать значение показателя </w:t>
      </w:r>
      <w:hyperlink w:anchor="P101" w:history="1">
        <w:r w:rsidRPr="001D4A16">
          <w:rPr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графы 17 раздела 1</w:t>
        </w:r>
      </w:hyperlink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</w:t>
      </w:r>
      <w:proofErr w:type="gramStart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У</w:t>
      </w:r>
      <w:proofErr w:type="gramEnd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казывается сумма, на которую подлежит уменьшению объем Субсидии </w:t>
      </w:r>
      <w:hyperlink w:anchor="P102" w:history="1">
        <w:r w:rsidRPr="001D4A16">
          <w:rPr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(гр. 18 раздела 1)</w:t>
        </w:r>
      </w:hyperlink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.</w:t>
      </w:r>
    </w:p>
    <w:p w:rsidR="000C1F0D" w:rsidRPr="001D4A16" w:rsidRDefault="000C1F0D" w:rsidP="000C1F0D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7</w:t>
      </w:r>
      <w:proofErr w:type="gramStart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У</w:t>
      </w:r>
      <w:proofErr w:type="gramEnd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казывается объем перечисленной Получателю субсидии, подлежащей возврату в бюджет муниципального образования «Город Томск».</w:t>
      </w:r>
    </w:p>
    <w:p w:rsidR="0073495D" w:rsidRDefault="000C1F0D" w:rsidP="00E70F8D">
      <w:pPr>
        <w:spacing w:line="240" w:lineRule="auto"/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  </w:t>
      </w:r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8</w:t>
      </w:r>
      <w:proofErr w:type="gramStart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У</w:t>
      </w:r>
      <w:proofErr w:type="gramEnd"/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казывается сумма штрафных санкций (пени), подлежащих перечислению в бюджет муниципального образования «Город Томск», в случае, если Порядком предоставления субсидии предусмотрено применение штрафных санкций. Показатели формируются по окончании срока действия </w:t>
      </w:r>
      <w:hyperlink r:id="rId7" w:history="1">
        <w:r w:rsidRPr="001D4A16">
          <w:rPr>
            <w:rFonts w:ascii="Times New Roman" w:eastAsia="Times New Roman" w:hAnsi="Times New Roman" w:cs="Times New Roman"/>
            <w:spacing w:val="-4"/>
            <w:sz w:val="20"/>
            <w:szCs w:val="20"/>
            <w:lang w:eastAsia="ru-RU"/>
          </w:rPr>
          <w:t>Соглашения</w:t>
        </w:r>
      </w:hyperlink>
      <w:r w:rsidRPr="001D4A16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, если иное не установлено Порядком предоставления субсидии.</w:t>
      </w:r>
    </w:p>
    <w:sectPr w:rsidR="0073495D" w:rsidSect="00E70F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0D"/>
    <w:rsid w:val="000635C6"/>
    <w:rsid w:val="00093E7C"/>
    <w:rsid w:val="000C1F0D"/>
    <w:rsid w:val="00106905"/>
    <w:rsid w:val="001C3ACB"/>
    <w:rsid w:val="00237147"/>
    <w:rsid w:val="00315D00"/>
    <w:rsid w:val="003A532B"/>
    <w:rsid w:val="004376DF"/>
    <w:rsid w:val="007031D8"/>
    <w:rsid w:val="0073495D"/>
    <w:rsid w:val="007A1F8D"/>
    <w:rsid w:val="00826A58"/>
    <w:rsid w:val="008A13F9"/>
    <w:rsid w:val="00993778"/>
    <w:rsid w:val="00E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17A4F7932A7BD279F3D09EC0D8C453FB807CB5CE0F054B64213C11CA8C6A9172A03948AA3C2E0C528D4E4B45FCD9C94EAC3E50F0AD2D3m0T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C17A4F7932A7BD279F3D09EC0D8C453FB805CF5BE7F054B64213C11CA8C6A9052A5B988AABD9E9CD3D82B5F2m0TAG" TargetMode="External"/><Relationship Id="rId5" Type="http://schemas.openxmlformats.org/officeDocument/2006/relationships/hyperlink" Target="consultantplus://offline/ref=7FC17A4F7932A7BD279F3D09EC0D8C453FB805CF5BE7F054B64213C11CA8C6A9172A03948AA2CEE9CB28D4E4B45FCD9C94EAC3E50F0AD2D3m0T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Черявко Оксана Геннадьевна</cp:lastModifiedBy>
  <cp:revision>5</cp:revision>
  <dcterms:created xsi:type="dcterms:W3CDTF">2022-11-09T04:46:00Z</dcterms:created>
  <dcterms:modified xsi:type="dcterms:W3CDTF">2022-11-17T07:55:00Z</dcterms:modified>
</cp:coreProperties>
</file>