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12"/>
        <w:gridCol w:w="4712"/>
      </w:tblGrid>
      <w:tr w:rsidR="00E861DF" w:rsidRPr="009A37E1" w:rsidTr="00E861DF">
        <w:trPr>
          <w:trHeight w:val="732"/>
        </w:trPr>
        <w:tc>
          <w:tcPr>
            <w:tcW w:w="4712" w:type="dxa"/>
          </w:tcPr>
          <w:p w:rsidR="00E861DF" w:rsidRPr="009A37E1" w:rsidRDefault="00E861DF" w:rsidP="00E861DF">
            <w:pPr>
              <w:pStyle w:val="Default"/>
              <w:jc w:val="both"/>
            </w:pPr>
            <w:r w:rsidRPr="009A37E1">
              <w:rPr>
                <w:color w:val="auto"/>
              </w:rPr>
              <w:t xml:space="preserve"> </w:t>
            </w:r>
            <w:r w:rsidRPr="009A37E1">
              <w:t xml:space="preserve">УТВЕРЖДАЮ </w:t>
            </w:r>
          </w:p>
          <w:p w:rsidR="00E861DF" w:rsidRPr="009A37E1" w:rsidRDefault="00E861DF" w:rsidP="00E861DF">
            <w:pPr>
              <w:pStyle w:val="Default"/>
              <w:jc w:val="both"/>
            </w:pPr>
            <w:r w:rsidRPr="009A37E1">
              <w:t xml:space="preserve">Директор МАУ «ДК «Маяк» </w:t>
            </w:r>
          </w:p>
          <w:p w:rsidR="00E861DF" w:rsidRPr="009A37E1" w:rsidRDefault="00E861DF" w:rsidP="00E861DF">
            <w:pPr>
              <w:pStyle w:val="Default"/>
              <w:jc w:val="both"/>
            </w:pPr>
            <w:r w:rsidRPr="009A37E1">
              <w:t xml:space="preserve">________ С.И. Остапенко </w:t>
            </w:r>
          </w:p>
          <w:p w:rsidR="00E861DF" w:rsidRPr="009A37E1" w:rsidRDefault="00E861DF" w:rsidP="00E861DF">
            <w:pPr>
              <w:pStyle w:val="Default"/>
              <w:jc w:val="both"/>
            </w:pPr>
            <w:r w:rsidRPr="009A37E1">
              <w:t xml:space="preserve">«___» _______ 2018 г. </w:t>
            </w:r>
          </w:p>
        </w:tc>
        <w:tc>
          <w:tcPr>
            <w:tcW w:w="4712" w:type="dxa"/>
          </w:tcPr>
          <w:p w:rsidR="00E861DF" w:rsidRPr="009A37E1" w:rsidRDefault="00E861DF" w:rsidP="00E861DF">
            <w:pPr>
              <w:pStyle w:val="Default"/>
              <w:ind w:firstLine="567"/>
              <w:jc w:val="right"/>
            </w:pPr>
            <w:r w:rsidRPr="009A37E1">
              <w:t xml:space="preserve">СОГЛАСОВАНО </w:t>
            </w:r>
          </w:p>
          <w:p w:rsidR="00E861DF" w:rsidRPr="009A37E1" w:rsidRDefault="00E861DF" w:rsidP="00E861DF">
            <w:pPr>
              <w:pStyle w:val="Default"/>
              <w:ind w:firstLine="567"/>
              <w:jc w:val="right"/>
            </w:pPr>
            <w:r w:rsidRPr="009A37E1">
              <w:t xml:space="preserve">Начальник управления культуры </w:t>
            </w:r>
          </w:p>
          <w:p w:rsidR="00E861DF" w:rsidRPr="009A37E1" w:rsidRDefault="00E861DF" w:rsidP="00E861DF">
            <w:pPr>
              <w:pStyle w:val="Default"/>
              <w:ind w:firstLine="567"/>
              <w:jc w:val="right"/>
            </w:pPr>
            <w:r w:rsidRPr="009A37E1">
              <w:t xml:space="preserve">администрации Города Томска </w:t>
            </w:r>
          </w:p>
          <w:p w:rsidR="00E861DF" w:rsidRPr="009A37E1" w:rsidRDefault="00E861DF" w:rsidP="00E861DF">
            <w:pPr>
              <w:pStyle w:val="Default"/>
              <w:ind w:firstLine="567"/>
              <w:jc w:val="right"/>
            </w:pPr>
            <w:r w:rsidRPr="009A37E1">
              <w:t xml:space="preserve">_____________Д.А. Шостак </w:t>
            </w:r>
          </w:p>
          <w:p w:rsidR="00E861DF" w:rsidRPr="009A37E1" w:rsidRDefault="00E861DF" w:rsidP="00E861DF">
            <w:pPr>
              <w:pStyle w:val="Default"/>
              <w:ind w:firstLine="567"/>
              <w:jc w:val="right"/>
            </w:pPr>
            <w:r w:rsidRPr="009A37E1">
              <w:t xml:space="preserve">«____»________________2018 г. </w:t>
            </w:r>
          </w:p>
        </w:tc>
      </w:tr>
    </w:tbl>
    <w:p w:rsidR="00E861DF" w:rsidRPr="009A37E1" w:rsidRDefault="00E861DF" w:rsidP="00E861DF">
      <w:pPr>
        <w:pStyle w:val="Default"/>
        <w:ind w:firstLine="567"/>
      </w:pPr>
    </w:p>
    <w:p w:rsidR="00E861DF" w:rsidRPr="009A37E1" w:rsidRDefault="00E861DF" w:rsidP="00E861DF">
      <w:pPr>
        <w:pStyle w:val="Default"/>
        <w:ind w:firstLine="567"/>
        <w:jc w:val="center"/>
      </w:pPr>
      <w:r w:rsidRPr="009A37E1">
        <w:rPr>
          <w:b/>
          <w:bCs/>
        </w:rPr>
        <w:t>ПОЛОЖЕНИЕ</w:t>
      </w:r>
    </w:p>
    <w:p w:rsidR="00E861DF" w:rsidRPr="009A37E1" w:rsidRDefault="00E861DF" w:rsidP="00E861DF">
      <w:pPr>
        <w:pStyle w:val="Default"/>
        <w:ind w:firstLine="567"/>
        <w:jc w:val="center"/>
      </w:pPr>
      <w:r w:rsidRPr="009A37E1">
        <w:rPr>
          <w:b/>
          <w:bCs/>
        </w:rPr>
        <w:t>о порядке проведения</w:t>
      </w:r>
    </w:p>
    <w:p w:rsidR="00E861DF" w:rsidRPr="009A37E1" w:rsidRDefault="00E861DF" w:rsidP="00E861DF">
      <w:pPr>
        <w:pStyle w:val="Default"/>
        <w:ind w:firstLine="567"/>
        <w:jc w:val="center"/>
      </w:pPr>
      <w:r w:rsidRPr="009A37E1">
        <w:rPr>
          <w:b/>
          <w:bCs/>
        </w:rPr>
        <w:t>Первого томского фестиваля цветов</w:t>
      </w:r>
    </w:p>
    <w:p w:rsidR="00E861DF" w:rsidRPr="009A37E1" w:rsidRDefault="00E861DF" w:rsidP="00F72FE0">
      <w:pPr>
        <w:pStyle w:val="Default"/>
        <w:spacing w:after="23"/>
        <w:ind w:firstLine="567"/>
        <w:jc w:val="both"/>
        <w:rPr>
          <w:b/>
          <w:bCs/>
        </w:rPr>
      </w:pPr>
      <w:r w:rsidRPr="009A37E1">
        <w:rPr>
          <w:b/>
          <w:bCs/>
        </w:rPr>
        <w:t xml:space="preserve">1. Общие положения </w:t>
      </w:r>
    </w:p>
    <w:p w:rsidR="00E861DF" w:rsidRPr="009A37E1" w:rsidRDefault="00E861DF" w:rsidP="00F72FE0">
      <w:pPr>
        <w:pStyle w:val="Default"/>
        <w:spacing w:after="23"/>
        <w:ind w:firstLine="567"/>
        <w:jc w:val="both"/>
      </w:pPr>
      <w:r w:rsidRPr="009A37E1">
        <w:t xml:space="preserve">1.1. Настоящее Положение регламентирует порядок проведения Первого томского фестиваля цветов в городе Томске (далее - Фестиваль). </w:t>
      </w:r>
    </w:p>
    <w:p w:rsidR="00E861DF" w:rsidRPr="009A37E1" w:rsidRDefault="00E861DF" w:rsidP="00F72FE0">
      <w:pPr>
        <w:pStyle w:val="Default"/>
        <w:spacing w:after="23"/>
        <w:ind w:firstLine="567"/>
        <w:jc w:val="both"/>
      </w:pPr>
      <w:r w:rsidRPr="009A37E1">
        <w:t xml:space="preserve">1.2. Фестиваль проводится в рамках мероприятий, направленных на улучшение качества городской среды. </w:t>
      </w:r>
    </w:p>
    <w:p w:rsidR="00E861DF" w:rsidRPr="009A37E1" w:rsidRDefault="00E861DF" w:rsidP="00F72FE0">
      <w:pPr>
        <w:pStyle w:val="Default"/>
        <w:spacing w:after="23"/>
        <w:ind w:firstLine="567"/>
        <w:jc w:val="both"/>
      </w:pPr>
      <w:r w:rsidRPr="009A37E1">
        <w:t xml:space="preserve">1.3. Тема Фестиваля </w:t>
      </w:r>
      <w:r w:rsidRPr="009A37E1">
        <w:rPr>
          <w:b/>
          <w:bCs/>
        </w:rPr>
        <w:t xml:space="preserve">«Мой любимый город». </w:t>
      </w:r>
    </w:p>
    <w:p w:rsidR="00E861DF" w:rsidRPr="009A37E1" w:rsidRDefault="00E861DF" w:rsidP="00F72FE0">
      <w:pPr>
        <w:pStyle w:val="Default"/>
        <w:spacing w:after="23"/>
        <w:ind w:firstLine="567"/>
        <w:jc w:val="both"/>
      </w:pPr>
      <w:r w:rsidRPr="009A37E1">
        <w:t xml:space="preserve">1.4. Фестиваль проводится </w:t>
      </w:r>
      <w:r w:rsidRPr="009A37E1">
        <w:rPr>
          <w:b/>
          <w:bCs/>
        </w:rPr>
        <w:t>с 03 по 08 сентября 2018 года</w:t>
      </w:r>
      <w:r w:rsidRPr="009A37E1">
        <w:t xml:space="preserve">. 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 xml:space="preserve">1.5. Информация о порядке и ходе проведения Фестиваля размещается на Официальном портале муниципального образования «Город Томск»: </w:t>
      </w:r>
      <w:hyperlink r:id="rId6" w:history="1">
        <w:r w:rsidR="00C41207" w:rsidRPr="009A37E1">
          <w:rPr>
            <w:rStyle w:val="a3"/>
          </w:rPr>
          <w:t>www.admin.tomsk.ru</w:t>
        </w:r>
      </w:hyperlink>
      <w:r w:rsidRPr="009A37E1">
        <w:t xml:space="preserve">. </w:t>
      </w:r>
    </w:p>
    <w:p w:rsidR="00C41207" w:rsidRPr="009A37E1" w:rsidRDefault="00C41207" w:rsidP="00F72FE0">
      <w:pPr>
        <w:pStyle w:val="Default"/>
        <w:ind w:firstLine="567"/>
        <w:jc w:val="both"/>
      </w:pPr>
    </w:p>
    <w:p w:rsidR="00590D55" w:rsidRPr="009A37E1" w:rsidRDefault="00E861DF" w:rsidP="00F72FE0">
      <w:pPr>
        <w:pStyle w:val="Default"/>
        <w:ind w:firstLine="567"/>
        <w:jc w:val="both"/>
        <w:rPr>
          <w:b/>
          <w:bCs/>
        </w:rPr>
      </w:pPr>
      <w:r w:rsidRPr="009A37E1">
        <w:rPr>
          <w:b/>
          <w:bCs/>
        </w:rPr>
        <w:t xml:space="preserve">2. Цели и задачи Фестиваля 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 xml:space="preserve">2.1. Цели Фестиваля: 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>- формирования экологической и э</w:t>
      </w:r>
      <w:r w:rsidR="006E18F1">
        <w:t>стетической культуры у горожан;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>- популяриз</w:t>
      </w:r>
      <w:r w:rsidR="006E18F1">
        <w:t>ации флористического искусства;</w:t>
      </w:r>
    </w:p>
    <w:p w:rsidR="00C41207" w:rsidRPr="009A37E1" w:rsidRDefault="00E861DF" w:rsidP="00F72FE0">
      <w:pPr>
        <w:pStyle w:val="Default"/>
        <w:ind w:left="567"/>
        <w:jc w:val="both"/>
      </w:pPr>
      <w:r w:rsidRPr="009A37E1">
        <w:t xml:space="preserve">- продвижения имиджа города, привлекательного для туристов и комфортного для проживания. </w:t>
      </w:r>
    </w:p>
    <w:p w:rsidR="00E861DF" w:rsidRPr="009A37E1" w:rsidRDefault="00E861DF" w:rsidP="00F72FE0">
      <w:pPr>
        <w:pStyle w:val="Default"/>
        <w:ind w:left="567"/>
        <w:jc w:val="both"/>
      </w:pPr>
      <w:r w:rsidRPr="009A37E1">
        <w:t>2.2. Основные задачи Фестиваля:</w:t>
      </w:r>
      <w:r w:rsidRPr="009A37E1">
        <w:rPr>
          <w:b/>
          <w:bCs/>
        </w:rPr>
        <w:t xml:space="preserve"> 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 xml:space="preserve">- создание благоприятной экологической и эстетической среды на территории города; 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 xml:space="preserve">- воспитание у жителей любви к родному городу, вовлечение их в экологическое и эстетическое развитие города; 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 xml:space="preserve">- стимулирование деятельности организаций и жителей по озеленению городских территорий; 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 xml:space="preserve">- развитие и популяризация цветоводства, флористики, ландшафтного дизайна и цветочного сервиса; 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>- предоставление широкой возможности для реализации тво</w:t>
      </w:r>
      <w:r w:rsidR="006E18F1">
        <w:t>рческого потенциала участников;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 xml:space="preserve">- насыщение городской среды авторскими арт-объектами; </w:t>
      </w:r>
    </w:p>
    <w:p w:rsidR="00E861DF" w:rsidRPr="009A37E1" w:rsidRDefault="00E861DF" w:rsidP="00F72FE0">
      <w:pPr>
        <w:pStyle w:val="Default"/>
        <w:ind w:firstLine="567"/>
        <w:jc w:val="both"/>
      </w:pPr>
      <w:r w:rsidRPr="009A37E1">
        <w:t xml:space="preserve">- укрепление и развитие российских и сибирских национальных традиций и повышение духовно-нравственного развития населения. </w:t>
      </w:r>
    </w:p>
    <w:p w:rsidR="009A37E1" w:rsidRDefault="009A37E1" w:rsidP="00F72FE0">
      <w:pPr>
        <w:pStyle w:val="Default"/>
        <w:ind w:firstLine="567"/>
        <w:jc w:val="both"/>
      </w:pPr>
    </w:p>
    <w:p w:rsidR="00590D55" w:rsidRPr="009A37E1" w:rsidRDefault="00E861DF" w:rsidP="00F72FE0">
      <w:pPr>
        <w:pStyle w:val="Default"/>
        <w:ind w:firstLine="567"/>
        <w:jc w:val="both"/>
      </w:pPr>
      <w:bookmarkStart w:id="0" w:name="_GoBack"/>
      <w:bookmarkEnd w:id="0"/>
      <w:r w:rsidRPr="009A37E1">
        <w:rPr>
          <w:b/>
          <w:bCs/>
        </w:rPr>
        <w:t xml:space="preserve">3. Учредители и организаторы Фестиваля </w:t>
      </w:r>
    </w:p>
    <w:p w:rsidR="00E861DF" w:rsidRPr="009A37E1" w:rsidRDefault="00E861DF" w:rsidP="00F72FE0">
      <w:pPr>
        <w:pStyle w:val="Default"/>
        <w:spacing w:after="23"/>
        <w:ind w:firstLine="567"/>
        <w:jc w:val="both"/>
      </w:pPr>
      <w:r w:rsidRPr="009A37E1">
        <w:t>3.1. Учредителем Фестиваля является У</w:t>
      </w:r>
      <w:r w:rsidR="003439F6">
        <w:t>правление культуры администрации</w:t>
      </w:r>
      <w:r w:rsidRPr="009A37E1">
        <w:t xml:space="preserve"> Города Томска. </w:t>
      </w:r>
    </w:p>
    <w:p w:rsidR="00A83B6D" w:rsidRDefault="00E861DF" w:rsidP="00F72FE0">
      <w:pPr>
        <w:pStyle w:val="Default"/>
        <w:spacing w:after="23"/>
        <w:ind w:firstLine="567"/>
        <w:jc w:val="both"/>
      </w:pPr>
      <w:r w:rsidRPr="009A37E1">
        <w:t>3.2. Организатор</w:t>
      </w:r>
      <w:r w:rsidR="00A83B6D" w:rsidRPr="009A37E1">
        <w:t>ами</w:t>
      </w:r>
      <w:r w:rsidRPr="009A37E1">
        <w:t xml:space="preserve"> Фестиваля явля</w:t>
      </w:r>
      <w:r w:rsidR="00A83B6D" w:rsidRPr="009A37E1">
        <w:t>ются:</w:t>
      </w:r>
    </w:p>
    <w:p w:rsidR="003439F6" w:rsidRPr="009A37E1" w:rsidRDefault="003439F6" w:rsidP="003439F6">
      <w:pPr>
        <w:pStyle w:val="Default"/>
        <w:spacing w:after="23"/>
        <w:ind w:firstLine="567"/>
        <w:jc w:val="both"/>
      </w:pPr>
      <w:r>
        <w:t>- Департамент дорожной деятельности и благоустройства</w:t>
      </w:r>
      <w:r w:rsidRPr="003439F6">
        <w:t xml:space="preserve"> </w:t>
      </w:r>
      <w:r>
        <w:t>администрации Города Томска;</w:t>
      </w:r>
    </w:p>
    <w:p w:rsidR="00590D55" w:rsidRDefault="003439F6" w:rsidP="003439F6">
      <w:pPr>
        <w:pStyle w:val="Default"/>
        <w:spacing w:after="23"/>
        <w:jc w:val="both"/>
      </w:pPr>
      <w:r>
        <w:t xml:space="preserve">         - </w:t>
      </w:r>
      <w:r w:rsidR="00F72FE0">
        <w:t xml:space="preserve">Муниципальное автономное учреждение «Дом культуры «Маяк» (далее - </w:t>
      </w:r>
      <w:r w:rsidR="00E861DF" w:rsidRPr="009A37E1">
        <w:t>МАУ «Д</w:t>
      </w:r>
      <w:r w:rsidR="00F72FE0">
        <w:t>К</w:t>
      </w:r>
      <w:r w:rsidR="00E861DF" w:rsidRPr="009A37E1">
        <w:t xml:space="preserve"> «Маяк», 634062, г</w:t>
      </w:r>
      <w:proofErr w:type="gramStart"/>
      <w:r w:rsidR="00E861DF" w:rsidRPr="009A37E1">
        <w:t>.Т</w:t>
      </w:r>
      <w:proofErr w:type="gramEnd"/>
      <w:r w:rsidR="00E861DF" w:rsidRPr="009A37E1">
        <w:t xml:space="preserve">омск, ул. Иркутский тр.86/1 тел./факс: (3822) 67-53-76, 66-56-75, </w:t>
      </w:r>
      <w:proofErr w:type="spellStart"/>
      <w:r w:rsidR="00E861DF" w:rsidRPr="009A37E1">
        <w:t>e-mail</w:t>
      </w:r>
      <w:proofErr w:type="spellEnd"/>
      <w:r w:rsidR="00E861DF" w:rsidRPr="009A37E1">
        <w:t xml:space="preserve">: </w:t>
      </w:r>
      <w:hyperlink r:id="rId7" w:history="1">
        <w:r w:rsidR="00590D55" w:rsidRPr="009A37E1">
          <w:rPr>
            <w:rStyle w:val="a3"/>
          </w:rPr>
          <w:t>mayakdk@mail.ru</w:t>
        </w:r>
      </w:hyperlink>
      <w:r w:rsidR="00A83B6D" w:rsidRPr="009A37E1">
        <w:t>;</w:t>
      </w:r>
    </w:p>
    <w:p w:rsidR="003439F6" w:rsidRPr="009A37E1" w:rsidRDefault="003439F6" w:rsidP="00F72FE0">
      <w:pPr>
        <w:pStyle w:val="Default"/>
        <w:spacing w:after="23"/>
        <w:ind w:firstLine="567"/>
        <w:jc w:val="both"/>
      </w:pPr>
      <w:r>
        <w:t>- ООО «</w:t>
      </w:r>
      <w:r w:rsidR="008A3B37">
        <w:t>З</w:t>
      </w:r>
      <w:r>
        <w:t>еленстрой»;</w:t>
      </w:r>
    </w:p>
    <w:p w:rsidR="003439F6" w:rsidRPr="00714C41" w:rsidRDefault="00A83B6D" w:rsidP="00F72FE0">
      <w:pPr>
        <w:pStyle w:val="Default"/>
        <w:ind w:firstLine="567"/>
        <w:jc w:val="both"/>
      </w:pPr>
      <w:r w:rsidRPr="009A37E1">
        <w:t xml:space="preserve">- </w:t>
      </w:r>
      <w:r w:rsidR="00D7357A" w:rsidRPr="009A37E1">
        <w:t>Томское объединение предпринимателей</w:t>
      </w:r>
      <w:r w:rsidR="00714C41">
        <w:t xml:space="preserve"> (ТОП).</w:t>
      </w:r>
    </w:p>
    <w:p w:rsidR="00E861DF" w:rsidRDefault="00E861DF" w:rsidP="008A3B37">
      <w:pPr>
        <w:pStyle w:val="Default"/>
        <w:ind w:firstLine="567"/>
        <w:jc w:val="both"/>
      </w:pPr>
      <w:r w:rsidRPr="00794F62">
        <w:t>3.3. Для организации и проведения фестиваля Организатор</w:t>
      </w:r>
      <w:r w:rsidR="008A3B37">
        <w:t>ы</w:t>
      </w:r>
      <w:r w:rsidRPr="00794F62">
        <w:t xml:space="preserve"> по согласованию с</w:t>
      </w:r>
      <w:r w:rsidRPr="009A37E1">
        <w:t xml:space="preserve"> </w:t>
      </w:r>
      <w:r w:rsidR="008A3B37">
        <w:t>Учредителем формирую</w:t>
      </w:r>
      <w:r w:rsidRPr="009A37E1">
        <w:t xml:space="preserve">т Организационный комитет (далее - Оргкомитет) Фестиваля. В состав Оргкомитета входят: </w:t>
      </w:r>
    </w:p>
    <w:p w:rsidR="008A3B37" w:rsidRPr="0024748E" w:rsidRDefault="008A3B37" w:rsidP="008A3B37">
      <w:pPr>
        <w:pStyle w:val="Default"/>
        <w:ind w:firstLine="567"/>
        <w:jc w:val="both"/>
        <w:rPr>
          <w:bCs/>
        </w:rPr>
      </w:pPr>
      <w:r w:rsidRPr="009A37E1">
        <w:rPr>
          <w:bCs/>
        </w:rPr>
        <w:lastRenderedPageBreak/>
        <w:t xml:space="preserve">- Ратнер Михаил Аркадьевич, </w:t>
      </w:r>
      <w:r w:rsidR="00D46716">
        <w:rPr>
          <w:bCs/>
        </w:rPr>
        <w:t>з</w:t>
      </w:r>
      <w:r w:rsidRPr="00794F62">
        <w:rPr>
          <w:bCs/>
        </w:rPr>
        <w:t>аместитель Мэра Города </w:t>
      </w:r>
      <w:r w:rsidRPr="00794F62">
        <w:t>Томска</w:t>
      </w:r>
      <w:r w:rsidRPr="00794F62">
        <w:rPr>
          <w:bCs/>
        </w:rPr>
        <w:t> по экономическому развитию</w:t>
      </w:r>
      <w:r w:rsidR="0051236C">
        <w:rPr>
          <w:bCs/>
        </w:rPr>
        <w:t>, председатель оргкомитета</w:t>
      </w:r>
      <w:r w:rsidRPr="00794F62">
        <w:rPr>
          <w:bCs/>
        </w:rPr>
        <w:t>;</w:t>
      </w:r>
    </w:p>
    <w:p w:rsidR="005E40FD" w:rsidRPr="009A37E1" w:rsidRDefault="005E40FD" w:rsidP="005E40FD">
      <w:pPr>
        <w:pStyle w:val="Default"/>
        <w:jc w:val="both"/>
      </w:pPr>
      <w:r>
        <w:rPr>
          <w:bCs/>
        </w:rPr>
        <w:t xml:space="preserve">         </w:t>
      </w:r>
      <w:r>
        <w:t>- Шостак Денис Аркадьевич, начальник управления культуры администрации Города Томска, заместитель председателя оргкомитета;</w:t>
      </w:r>
    </w:p>
    <w:p w:rsidR="00BB0D0D" w:rsidRDefault="00BB0D0D" w:rsidP="00BB0D0D">
      <w:pPr>
        <w:pStyle w:val="Default"/>
        <w:ind w:firstLine="567"/>
        <w:jc w:val="both"/>
        <w:rPr>
          <w:bCs/>
        </w:rPr>
      </w:pPr>
      <w:r>
        <w:rPr>
          <w:bCs/>
        </w:rPr>
        <w:t>- Рубцова Оксана Семёновна, и.о. главы Советского района Города Томска</w:t>
      </w:r>
      <w:r w:rsidR="00287024">
        <w:rPr>
          <w:bCs/>
        </w:rPr>
        <w:t>;</w:t>
      </w:r>
    </w:p>
    <w:p w:rsidR="005E40FD" w:rsidRPr="009A37E1" w:rsidRDefault="005E40FD" w:rsidP="00BB0D0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- Аушев Сергей Викторович, </w:t>
      </w:r>
      <w:r w:rsidRPr="005615BF">
        <w:rPr>
          <w:bCs/>
        </w:rPr>
        <w:t>начальник департамента дорожной деятельности</w:t>
      </w:r>
      <w:r>
        <w:rPr>
          <w:bCs/>
        </w:rPr>
        <w:t xml:space="preserve"> и благоустройства</w:t>
      </w:r>
      <w:r w:rsidR="005955F5">
        <w:rPr>
          <w:bCs/>
        </w:rPr>
        <w:t xml:space="preserve"> администрации Города Томска;</w:t>
      </w:r>
    </w:p>
    <w:p w:rsidR="005E40FD" w:rsidRDefault="005E40FD" w:rsidP="005E40FD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- Водянова Ирина Ивановна, </w:t>
      </w:r>
      <w:r w:rsidRPr="00697C5F">
        <w:rPr>
          <w:iCs/>
        </w:rPr>
        <w:t xml:space="preserve">председатель </w:t>
      </w:r>
      <w:proofErr w:type="gramStart"/>
      <w:r w:rsidRPr="00697C5F">
        <w:rPr>
          <w:iCs/>
        </w:rPr>
        <w:t>комитета местного самоуправления администрации Города Томска</w:t>
      </w:r>
      <w:proofErr w:type="gramEnd"/>
      <w:r w:rsidRPr="00697C5F">
        <w:rPr>
          <w:iCs/>
        </w:rPr>
        <w:t>;</w:t>
      </w:r>
    </w:p>
    <w:p w:rsidR="0051236C" w:rsidRDefault="0051236C" w:rsidP="00D46716">
      <w:pPr>
        <w:pStyle w:val="Default"/>
        <w:jc w:val="both"/>
      </w:pPr>
      <w:r>
        <w:t xml:space="preserve">          - Туласов Владимир Викторович, генеральный директор ООО «</w:t>
      </w:r>
      <w:proofErr w:type="spellStart"/>
      <w:r>
        <w:t>Зеленстрой</w:t>
      </w:r>
      <w:proofErr w:type="spellEnd"/>
      <w:r>
        <w:t>»;</w:t>
      </w:r>
    </w:p>
    <w:p w:rsidR="00CC5447" w:rsidRDefault="00CC5447" w:rsidP="00CC5447">
      <w:pPr>
        <w:pStyle w:val="Default"/>
        <w:jc w:val="both"/>
      </w:pPr>
      <w:r>
        <w:rPr>
          <w:iCs/>
        </w:rPr>
        <w:t xml:space="preserve">          </w:t>
      </w:r>
      <w:r w:rsidRPr="009A37E1">
        <w:rPr>
          <w:iCs/>
        </w:rPr>
        <w:t xml:space="preserve">- </w:t>
      </w:r>
      <w:proofErr w:type="spellStart"/>
      <w:r w:rsidRPr="009A37E1">
        <w:rPr>
          <w:iCs/>
        </w:rPr>
        <w:t>Остапенко</w:t>
      </w:r>
      <w:proofErr w:type="spellEnd"/>
      <w:r w:rsidRPr="009A37E1">
        <w:rPr>
          <w:iCs/>
        </w:rPr>
        <w:t xml:space="preserve"> Светлана Ивановна, </w:t>
      </w:r>
      <w:r>
        <w:rPr>
          <w:iCs/>
        </w:rPr>
        <w:t>д</w:t>
      </w:r>
      <w:r w:rsidRPr="009A37E1">
        <w:rPr>
          <w:iCs/>
        </w:rPr>
        <w:t>иректор МАУ</w:t>
      </w:r>
      <w:r w:rsidRPr="009A37E1">
        <w:t xml:space="preserve"> «Д</w:t>
      </w:r>
      <w:r>
        <w:t>К</w:t>
      </w:r>
      <w:r w:rsidRPr="009A37E1">
        <w:t xml:space="preserve"> «Маяк»</w:t>
      </w:r>
      <w:r>
        <w:t>;</w:t>
      </w:r>
    </w:p>
    <w:p w:rsidR="00CC2C30" w:rsidRPr="00CE79D6" w:rsidRDefault="00CC2C30" w:rsidP="00A456AD">
      <w:pPr>
        <w:pStyle w:val="Default"/>
        <w:ind w:firstLine="567"/>
        <w:jc w:val="both"/>
      </w:pPr>
      <w:r w:rsidRPr="00CE79D6">
        <w:t xml:space="preserve">- </w:t>
      </w:r>
      <w:proofErr w:type="spellStart"/>
      <w:r w:rsidRPr="00CE79D6">
        <w:t>Пуговкина</w:t>
      </w:r>
      <w:proofErr w:type="spellEnd"/>
      <w:r w:rsidRPr="00CE79D6">
        <w:t xml:space="preserve"> Елена Юрьевна, </w:t>
      </w:r>
      <w:r w:rsidR="00CE79D6">
        <w:t xml:space="preserve">директор </w:t>
      </w:r>
      <w:r w:rsidRPr="00CE79D6">
        <w:t xml:space="preserve">ООО </w:t>
      </w:r>
      <w:r w:rsidR="004A2C37" w:rsidRPr="00CE79D6">
        <w:t>«</w:t>
      </w:r>
      <w:r w:rsidRPr="00CE79D6">
        <w:t>ДЕЛОВЫЕ СВЯЗИ</w:t>
      </w:r>
      <w:r w:rsidR="004A2C37" w:rsidRPr="00CE79D6">
        <w:t>»;</w:t>
      </w:r>
    </w:p>
    <w:p w:rsidR="00CC2C30" w:rsidRPr="00CE79D6" w:rsidRDefault="00CC2C30" w:rsidP="00A456AD">
      <w:pPr>
        <w:pStyle w:val="Default"/>
        <w:ind w:firstLine="567"/>
        <w:jc w:val="both"/>
      </w:pPr>
      <w:r w:rsidRPr="00CE79D6">
        <w:t xml:space="preserve">- Чурикова Светлана Юрьевна, </w:t>
      </w:r>
      <w:r w:rsidR="00CE79D6">
        <w:t xml:space="preserve">директор </w:t>
      </w:r>
      <w:r w:rsidRPr="00CE79D6">
        <w:t xml:space="preserve">ООО </w:t>
      </w:r>
      <w:r w:rsidR="00CC5978" w:rsidRPr="00CE79D6">
        <w:t>«</w:t>
      </w:r>
      <w:r w:rsidRPr="00CE79D6">
        <w:t>СЕРВИС ГРУПП</w:t>
      </w:r>
      <w:r w:rsidR="00CC5978" w:rsidRPr="00CE79D6">
        <w:t>»</w:t>
      </w:r>
      <w:r w:rsidR="004A2C37" w:rsidRPr="00CE79D6">
        <w:t>.</w:t>
      </w:r>
    </w:p>
    <w:p w:rsidR="001602D9" w:rsidRPr="00697C5F" w:rsidRDefault="00CC2C30" w:rsidP="007247AE">
      <w:pPr>
        <w:pStyle w:val="Default"/>
        <w:ind w:firstLine="567"/>
        <w:jc w:val="both"/>
      </w:pPr>
      <w:r w:rsidRPr="00697C5F">
        <w:t>3.4. О</w:t>
      </w:r>
      <w:r w:rsidR="00F72FE0" w:rsidRPr="00697C5F">
        <w:t>рг</w:t>
      </w:r>
      <w:r w:rsidR="007247AE">
        <w:t xml:space="preserve">комитет Фестиваля </w:t>
      </w:r>
      <w:r w:rsidR="001602D9" w:rsidRPr="00697C5F">
        <w:t>обеспечивает:</w:t>
      </w:r>
    </w:p>
    <w:p w:rsidR="001602D9" w:rsidRPr="00697C5F" w:rsidRDefault="001602D9" w:rsidP="00A456AD">
      <w:pPr>
        <w:pStyle w:val="Default"/>
        <w:spacing w:after="23"/>
        <w:ind w:left="567"/>
        <w:jc w:val="both"/>
      </w:pPr>
      <w:r w:rsidRPr="00697C5F">
        <w:t>- публикацию сообщений о проведении Фестиваля в средствах массовой информации;</w:t>
      </w:r>
    </w:p>
    <w:p w:rsidR="001602D9" w:rsidRPr="00697C5F" w:rsidRDefault="001602D9" w:rsidP="00A456AD">
      <w:pPr>
        <w:pStyle w:val="Default"/>
        <w:spacing w:after="23"/>
        <w:ind w:left="567"/>
        <w:jc w:val="both"/>
      </w:pPr>
      <w:r w:rsidRPr="00697C5F">
        <w:t xml:space="preserve">- освещение хода Фестиваля в средствах массовой информации; </w:t>
      </w:r>
    </w:p>
    <w:p w:rsidR="001602D9" w:rsidRPr="00697C5F" w:rsidRDefault="001602D9" w:rsidP="00287024">
      <w:pPr>
        <w:pStyle w:val="Default"/>
        <w:spacing w:after="23"/>
        <w:ind w:firstLine="567"/>
        <w:jc w:val="both"/>
      </w:pPr>
      <w:r w:rsidRPr="00697C5F">
        <w:t>- заключение договоров на выполнение организационных работ, информационное сопровождение, закупку призов, обеспечение охраны Фестиваля в соответствии с действующим законодательством Российской Федерации;</w:t>
      </w:r>
    </w:p>
    <w:p w:rsidR="001602D9" w:rsidRPr="00697C5F" w:rsidRDefault="001602D9" w:rsidP="00287024">
      <w:pPr>
        <w:pStyle w:val="Default"/>
        <w:spacing w:after="23"/>
        <w:ind w:firstLine="567"/>
        <w:jc w:val="both"/>
      </w:pPr>
      <w:r w:rsidRPr="00697C5F">
        <w:t>- привле</w:t>
      </w:r>
      <w:r w:rsidR="00F72FE0" w:rsidRPr="00697C5F">
        <w:t>чение</w:t>
      </w:r>
      <w:r w:rsidRPr="00697C5F">
        <w:t xml:space="preserve"> предприяти</w:t>
      </w:r>
      <w:r w:rsidR="00F72FE0" w:rsidRPr="00697C5F">
        <w:t>й</w:t>
      </w:r>
      <w:r w:rsidRPr="00697C5F">
        <w:t>, организаци</w:t>
      </w:r>
      <w:r w:rsidR="00F72FE0" w:rsidRPr="00697C5F">
        <w:t>й</w:t>
      </w:r>
      <w:r w:rsidRPr="00697C5F">
        <w:t>, индивидуальных предпринимателей к участию в Фестивале;</w:t>
      </w:r>
    </w:p>
    <w:p w:rsidR="001602D9" w:rsidRPr="00697C5F" w:rsidRDefault="001602D9" w:rsidP="00A456AD">
      <w:pPr>
        <w:pStyle w:val="Default"/>
        <w:spacing w:after="23"/>
        <w:ind w:left="567"/>
        <w:jc w:val="both"/>
      </w:pPr>
      <w:r w:rsidRPr="00697C5F">
        <w:t>- привле</w:t>
      </w:r>
      <w:r w:rsidR="00F72FE0" w:rsidRPr="00697C5F">
        <w:t>чение</w:t>
      </w:r>
      <w:r w:rsidRPr="00697C5F">
        <w:t xml:space="preserve"> спонсоров к участию в Фестивале;</w:t>
      </w:r>
    </w:p>
    <w:p w:rsidR="001602D9" w:rsidRPr="00697C5F" w:rsidRDefault="001602D9" w:rsidP="00A456AD">
      <w:pPr>
        <w:pStyle w:val="Default"/>
        <w:spacing w:after="44"/>
        <w:ind w:firstLine="567"/>
        <w:jc w:val="both"/>
      </w:pPr>
      <w:r w:rsidRPr="00697C5F">
        <w:t xml:space="preserve">− прием и регистрацию эскизов </w:t>
      </w:r>
      <w:r w:rsidR="00287024">
        <w:t>и заявок на участие в Фестивале, их с</w:t>
      </w:r>
      <w:r w:rsidRPr="00697C5F">
        <w:t>охранность, систематиз</w:t>
      </w:r>
      <w:r w:rsidR="00287024">
        <w:t>ацию</w:t>
      </w:r>
      <w:r w:rsidRPr="00697C5F">
        <w:t xml:space="preserve"> и формир</w:t>
      </w:r>
      <w:r w:rsidR="00287024">
        <w:t>ование</w:t>
      </w:r>
      <w:r w:rsidRPr="00697C5F">
        <w:t xml:space="preserve"> для оценки жюри Фестиваля; </w:t>
      </w:r>
    </w:p>
    <w:p w:rsidR="001602D9" w:rsidRPr="00697C5F" w:rsidRDefault="001602D9" w:rsidP="00A456AD">
      <w:pPr>
        <w:pStyle w:val="Default"/>
        <w:spacing w:after="44"/>
        <w:ind w:firstLine="567"/>
        <w:jc w:val="both"/>
      </w:pPr>
      <w:r w:rsidRPr="00697C5F">
        <w:t>− определ</w:t>
      </w:r>
      <w:r w:rsidR="00697C5F" w:rsidRPr="00697C5F">
        <w:t>ение</w:t>
      </w:r>
      <w:r w:rsidRPr="00697C5F">
        <w:t xml:space="preserve"> </w:t>
      </w:r>
      <w:r w:rsidR="00D958F5">
        <w:t>у</w:t>
      </w:r>
      <w:r w:rsidRPr="00697C5F">
        <w:t>частникам мест</w:t>
      </w:r>
      <w:r w:rsidR="00287024">
        <w:t xml:space="preserve">а для размещения </w:t>
      </w:r>
      <w:proofErr w:type="spellStart"/>
      <w:r w:rsidR="00287024">
        <w:t>арт-объекта</w:t>
      </w:r>
      <w:proofErr w:type="spellEnd"/>
      <w:r w:rsidR="00287024">
        <w:t>;</w:t>
      </w:r>
    </w:p>
    <w:p w:rsidR="00CC2C30" w:rsidRPr="00697C5F" w:rsidRDefault="00CC2C30" w:rsidP="00A456AD">
      <w:pPr>
        <w:pStyle w:val="Default"/>
        <w:spacing w:after="23"/>
        <w:ind w:left="567"/>
        <w:jc w:val="both"/>
      </w:pPr>
      <w:r w:rsidRPr="00697C5F">
        <w:t>- предоставле</w:t>
      </w:r>
      <w:r w:rsidR="00697C5F" w:rsidRPr="00697C5F">
        <w:t>ние</w:t>
      </w:r>
      <w:r w:rsidRPr="00697C5F">
        <w:t xml:space="preserve"> </w:t>
      </w:r>
      <w:r w:rsidR="00D958F5">
        <w:t>у</w:t>
      </w:r>
      <w:r w:rsidRPr="00697C5F">
        <w:t>частникам информаци</w:t>
      </w:r>
      <w:r w:rsidR="00697C5F" w:rsidRPr="00697C5F">
        <w:t>и</w:t>
      </w:r>
      <w:r w:rsidRPr="00697C5F">
        <w:t xml:space="preserve"> о </w:t>
      </w:r>
      <w:r w:rsidR="00215B5D" w:rsidRPr="00697C5F">
        <w:t>Фестивале</w:t>
      </w:r>
      <w:r w:rsidR="005955F5">
        <w:t>.</w:t>
      </w:r>
    </w:p>
    <w:p w:rsidR="00E861DF" w:rsidRPr="009A37E1" w:rsidRDefault="00394B92" w:rsidP="00A456AD">
      <w:pPr>
        <w:pStyle w:val="Default"/>
        <w:ind w:firstLine="567"/>
        <w:jc w:val="both"/>
      </w:pPr>
      <w:r w:rsidRPr="00697C5F">
        <w:t>Все решения О</w:t>
      </w:r>
      <w:r w:rsidR="00E861DF" w:rsidRPr="00697C5F">
        <w:t>ргкомитета принимаются простым большинством голосов его членов, оформляются протоколом и обязательны для исполнения организатор</w:t>
      </w:r>
      <w:r w:rsidRPr="00697C5F">
        <w:t>а</w:t>
      </w:r>
      <w:r w:rsidR="00E861DF" w:rsidRPr="00697C5F">
        <w:t>м</w:t>
      </w:r>
      <w:r w:rsidRPr="00697C5F">
        <w:t>и</w:t>
      </w:r>
      <w:r w:rsidR="00E861DF" w:rsidRPr="00697C5F">
        <w:t>.</w:t>
      </w:r>
      <w:r w:rsidR="00E861DF" w:rsidRPr="009A37E1">
        <w:t xml:space="preserve"> </w:t>
      </w:r>
    </w:p>
    <w:p w:rsidR="00C41207" w:rsidRPr="009A37E1" w:rsidRDefault="00C41207" w:rsidP="00A456AD">
      <w:pPr>
        <w:pStyle w:val="Default"/>
        <w:ind w:firstLine="567"/>
        <w:jc w:val="both"/>
      </w:pPr>
    </w:p>
    <w:p w:rsidR="00590D55" w:rsidRPr="009A37E1" w:rsidRDefault="00E861DF" w:rsidP="00A456AD">
      <w:pPr>
        <w:pStyle w:val="Default"/>
        <w:spacing w:after="31"/>
        <w:ind w:firstLine="567"/>
        <w:jc w:val="both"/>
        <w:rPr>
          <w:b/>
          <w:bCs/>
        </w:rPr>
      </w:pPr>
      <w:r w:rsidRPr="009A37E1">
        <w:rPr>
          <w:b/>
          <w:bCs/>
        </w:rPr>
        <w:t xml:space="preserve">4. </w:t>
      </w:r>
      <w:r w:rsidR="006D025D" w:rsidRPr="009A37E1">
        <w:rPr>
          <w:b/>
          <w:bCs/>
        </w:rPr>
        <w:t>Сроки проведения</w:t>
      </w:r>
      <w:r w:rsidRPr="009A37E1">
        <w:rPr>
          <w:b/>
          <w:bCs/>
        </w:rPr>
        <w:t xml:space="preserve"> Фестиваля </w:t>
      </w:r>
    </w:p>
    <w:p w:rsidR="00E861DF" w:rsidRPr="009A37E1" w:rsidRDefault="00E861DF" w:rsidP="00A456AD">
      <w:pPr>
        <w:pStyle w:val="Default"/>
        <w:spacing w:after="31"/>
        <w:ind w:firstLine="567"/>
        <w:jc w:val="both"/>
      </w:pPr>
      <w:r w:rsidRPr="009A37E1">
        <w:t xml:space="preserve">4.1. Место проведения Фестиваля: г. Томск, площадь Ново-Соборная. </w:t>
      </w:r>
    </w:p>
    <w:p w:rsidR="00E861DF" w:rsidRPr="009A37E1" w:rsidRDefault="00E861DF" w:rsidP="00A456AD">
      <w:pPr>
        <w:pStyle w:val="Default"/>
        <w:ind w:firstLine="567"/>
        <w:jc w:val="both"/>
      </w:pPr>
      <w:r w:rsidRPr="009A37E1">
        <w:t xml:space="preserve">4.2. Программа Фестиваля: </w:t>
      </w:r>
    </w:p>
    <w:p w:rsidR="00E861DF" w:rsidRPr="009A37E1" w:rsidRDefault="00E861DF" w:rsidP="00A456AD">
      <w:pPr>
        <w:pStyle w:val="Default"/>
        <w:ind w:firstLine="567"/>
        <w:jc w:val="both"/>
      </w:pPr>
      <w:r w:rsidRPr="009A37E1">
        <w:t xml:space="preserve">− 03 сентября 2018 года –– рабочее открытие Фестиваля и начало работы команд участников; </w:t>
      </w:r>
    </w:p>
    <w:p w:rsidR="00E861DF" w:rsidRPr="009A37E1" w:rsidRDefault="00E861DF" w:rsidP="00A456AD">
      <w:pPr>
        <w:pStyle w:val="Default"/>
        <w:ind w:firstLine="567"/>
        <w:jc w:val="both"/>
      </w:pPr>
      <w:r w:rsidRPr="009A37E1">
        <w:t xml:space="preserve">− 04-07- сентября 2018 года – работа команд участников Фестиваля; </w:t>
      </w:r>
    </w:p>
    <w:p w:rsidR="00E861DF" w:rsidRPr="009A37E1" w:rsidRDefault="00E861DF" w:rsidP="00A456AD">
      <w:pPr>
        <w:pStyle w:val="Default"/>
        <w:ind w:firstLine="567"/>
        <w:jc w:val="both"/>
      </w:pPr>
      <w:r w:rsidRPr="009A37E1">
        <w:t xml:space="preserve">− 07 сентября 2018 года – рабочее закрытие Фестиваля; </w:t>
      </w:r>
    </w:p>
    <w:p w:rsidR="00E861DF" w:rsidRPr="009A37E1" w:rsidRDefault="00E861DF" w:rsidP="00A456AD">
      <w:pPr>
        <w:pStyle w:val="Default"/>
        <w:ind w:firstLine="567"/>
        <w:jc w:val="both"/>
      </w:pPr>
      <w:r w:rsidRPr="009A37E1">
        <w:t>− 08</w:t>
      </w:r>
      <w:r w:rsidR="0051236C">
        <w:t xml:space="preserve"> </w:t>
      </w:r>
      <w:r w:rsidRPr="009A37E1">
        <w:t xml:space="preserve">сентября 2018 года – закрытие Фестиваля, церемония награждения участников. </w:t>
      </w:r>
    </w:p>
    <w:p w:rsidR="00C41207" w:rsidRPr="009A37E1" w:rsidRDefault="00C41207" w:rsidP="00A456AD">
      <w:pPr>
        <w:pStyle w:val="Default"/>
        <w:ind w:firstLine="567"/>
        <w:jc w:val="both"/>
      </w:pPr>
    </w:p>
    <w:p w:rsidR="00FB20B4" w:rsidRPr="009A37E1" w:rsidRDefault="00E861DF" w:rsidP="00A456AD">
      <w:pPr>
        <w:pStyle w:val="Default"/>
        <w:ind w:firstLine="567"/>
        <w:jc w:val="both"/>
        <w:rPr>
          <w:b/>
          <w:bCs/>
        </w:rPr>
      </w:pPr>
      <w:r w:rsidRPr="009A37E1">
        <w:rPr>
          <w:b/>
          <w:bCs/>
        </w:rPr>
        <w:t xml:space="preserve">5. Условия </w:t>
      </w:r>
      <w:r w:rsidR="00FB20B4" w:rsidRPr="009A37E1">
        <w:rPr>
          <w:b/>
          <w:bCs/>
        </w:rPr>
        <w:t xml:space="preserve">и порядок проведения </w:t>
      </w:r>
      <w:r w:rsidR="006D025D" w:rsidRPr="009A37E1">
        <w:rPr>
          <w:b/>
          <w:bCs/>
        </w:rPr>
        <w:t>Ф</w:t>
      </w:r>
      <w:r w:rsidR="00FB20B4" w:rsidRPr="009A37E1">
        <w:rPr>
          <w:b/>
          <w:bCs/>
        </w:rPr>
        <w:t>естиваля</w:t>
      </w:r>
    </w:p>
    <w:p w:rsidR="00FB20B4" w:rsidRPr="005615BF" w:rsidRDefault="00FD0628" w:rsidP="00A456AD">
      <w:pPr>
        <w:pStyle w:val="Default"/>
        <w:ind w:firstLine="567"/>
        <w:jc w:val="both"/>
        <w:rPr>
          <w:bCs/>
        </w:rPr>
      </w:pPr>
      <w:r w:rsidRPr="005615BF">
        <w:rPr>
          <w:bCs/>
        </w:rPr>
        <w:t>Фестиваль</w:t>
      </w:r>
      <w:r w:rsidR="00FB20B4" w:rsidRPr="005615BF">
        <w:rPr>
          <w:bCs/>
        </w:rPr>
        <w:t xml:space="preserve"> состоит из </w:t>
      </w:r>
      <w:r w:rsidR="007B007D" w:rsidRPr="005615BF">
        <w:rPr>
          <w:bCs/>
        </w:rPr>
        <w:t>следующих</w:t>
      </w:r>
      <w:r w:rsidR="00FB20B4" w:rsidRPr="005615BF">
        <w:rPr>
          <w:bCs/>
        </w:rPr>
        <w:t xml:space="preserve"> мероприятий:</w:t>
      </w:r>
    </w:p>
    <w:p w:rsidR="00D13F9D" w:rsidRPr="009A37E1" w:rsidRDefault="00C41207" w:rsidP="00A456AD">
      <w:pPr>
        <w:pStyle w:val="Default"/>
        <w:ind w:firstLine="567"/>
        <w:jc w:val="both"/>
        <w:rPr>
          <w:bCs/>
        </w:rPr>
      </w:pPr>
      <w:r w:rsidRPr="005615BF">
        <w:rPr>
          <w:bCs/>
        </w:rPr>
        <w:t>5.</w:t>
      </w:r>
      <w:r w:rsidR="00FB20B4" w:rsidRPr="005615BF">
        <w:rPr>
          <w:bCs/>
        </w:rPr>
        <w:t xml:space="preserve">1. </w:t>
      </w:r>
      <w:r w:rsidR="0051236C" w:rsidRPr="005615BF">
        <w:rPr>
          <w:bCs/>
        </w:rPr>
        <w:t>Фестиваль</w:t>
      </w:r>
      <w:r w:rsidR="00697C5F" w:rsidRPr="005615BF">
        <w:rPr>
          <w:bCs/>
        </w:rPr>
        <w:t xml:space="preserve"> </w:t>
      </w:r>
      <w:r w:rsidR="00C36804" w:rsidRPr="005615BF">
        <w:rPr>
          <w:bCs/>
        </w:rPr>
        <w:t>среди предприятий, организаций, индивидуальных предприним</w:t>
      </w:r>
      <w:r w:rsidR="0051236C" w:rsidRPr="005615BF">
        <w:rPr>
          <w:bCs/>
        </w:rPr>
        <w:t>ателей любой сферы деятельности</w:t>
      </w:r>
      <w:r w:rsidR="0051236C">
        <w:rPr>
          <w:bCs/>
        </w:rPr>
        <w:t>;</w:t>
      </w:r>
      <w:r w:rsidR="00D13F9D" w:rsidRPr="009A37E1">
        <w:rPr>
          <w:bCs/>
        </w:rPr>
        <w:t xml:space="preserve"> </w:t>
      </w:r>
    </w:p>
    <w:p w:rsidR="008A67C1" w:rsidRPr="009A37E1" w:rsidRDefault="00C41207" w:rsidP="00A456AD">
      <w:pPr>
        <w:pStyle w:val="Default"/>
        <w:ind w:firstLine="567"/>
        <w:jc w:val="both"/>
        <w:rPr>
          <w:bCs/>
        </w:rPr>
      </w:pPr>
      <w:r w:rsidRPr="009A37E1">
        <w:rPr>
          <w:bCs/>
        </w:rPr>
        <w:t>5.</w:t>
      </w:r>
      <w:r w:rsidR="00063B4D" w:rsidRPr="009A37E1">
        <w:rPr>
          <w:bCs/>
        </w:rPr>
        <w:t xml:space="preserve">2. Выставка-продажа </w:t>
      </w:r>
      <w:r w:rsidR="009D75B6" w:rsidRPr="009A37E1">
        <w:rPr>
          <w:bCs/>
        </w:rPr>
        <w:t xml:space="preserve">продукции участников </w:t>
      </w:r>
      <w:r w:rsidR="005615BF">
        <w:rPr>
          <w:bCs/>
        </w:rPr>
        <w:t xml:space="preserve">Этапа 2 Фестиваля </w:t>
      </w:r>
      <w:r w:rsidR="0051236C">
        <w:rPr>
          <w:bCs/>
        </w:rPr>
        <w:t>(по согласованию с оргкомитетом Фестиваля)</w:t>
      </w:r>
      <w:r w:rsidR="00CF7486" w:rsidRPr="009A37E1">
        <w:rPr>
          <w:bCs/>
        </w:rPr>
        <w:t>;</w:t>
      </w:r>
    </w:p>
    <w:p w:rsidR="00CF7486" w:rsidRPr="009A37E1" w:rsidRDefault="00C41207" w:rsidP="00594126">
      <w:pPr>
        <w:pStyle w:val="Default"/>
        <w:ind w:firstLine="567"/>
        <w:jc w:val="both"/>
        <w:rPr>
          <w:bCs/>
        </w:rPr>
      </w:pPr>
      <w:r w:rsidRPr="009A37E1">
        <w:rPr>
          <w:bCs/>
        </w:rPr>
        <w:t>5.</w:t>
      </w:r>
      <w:r w:rsidR="00CF7486" w:rsidRPr="009A37E1">
        <w:rPr>
          <w:bCs/>
        </w:rPr>
        <w:t xml:space="preserve">3. </w:t>
      </w:r>
      <w:r w:rsidR="007B007D">
        <w:rPr>
          <w:bCs/>
        </w:rPr>
        <w:t>Мастер</w:t>
      </w:r>
      <w:r w:rsidRPr="009A37E1">
        <w:rPr>
          <w:bCs/>
        </w:rPr>
        <w:t>-класс</w:t>
      </w:r>
      <w:r w:rsidR="007B007D">
        <w:rPr>
          <w:bCs/>
        </w:rPr>
        <w:t>ы</w:t>
      </w:r>
      <w:r w:rsidRPr="009A37E1">
        <w:rPr>
          <w:bCs/>
        </w:rPr>
        <w:t xml:space="preserve"> от </w:t>
      </w:r>
      <w:r w:rsidR="007B007D">
        <w:rPr>
          <w:bCs/>
        </w:rPr>
        <w:t>приглашённых экспертов</w:t>
      </w:r>
      <w:r w:rsidR="00030E8C" w:rsidRPr="009A37E1">
        <w:rPr>
          <w:bCs/>
        </w:rPr>
        <w:t>;</w:t>
      </w:r>
    </w:p>
    <w:p w:rsidR="006F7A07" w:rsidRPr="009A37E1" w:rsidRDefault="00030E8C" w:rsidP="00594126">
      <w:pPr>
        <w:pStyle w:val="Default"/>
        <w:ind w:left="567"/>
        <w:jc w:val="both"/>
        <w:rPr>
          <w:bCs/>
        </w:rPr>
      </w:pPr>
      <w:r w:rsidRPr="009A37E1">
        <w:rPr>
          <w:bCs/>
        </w:rPr>
        <w:t xml:space="preserve">5.4. </w:t>
      </w:r>
      <w:r w:rsidR="007B007D">
        <w:rPr>
          <w:bCs/>
        </w:rPr>
        <w:t>Культурно-развлекательная программа, связанная с тематикой Фестиваля.</w:t>
      </w:r>
    </w:p>
    <w:p w:rsidR="00C41207" w:rsidRPr="009A37E1" w:rsidRDefault="00C41207" w:rsidP="00594126">
      <w:pPr>
        <w:pStyle w:val="Default"/>
        <w:ind w:firstLine="567"/>
        <w:jc w:val="both"/>
        <w:rPr>
          <w:bCs/>
        </w:rPr>
      </w:pPr>
    </w:p>
    <w:p w:rsidR="00C41207" w:rsidRPr="009A37E1" w:rsidRDefault="00C41207" w:rsidP="00594126">
      <w:pPr>
        <w:pStyle w:val="Default"/>
        <w:ind w:firstLine="567"/>
        <w:jc w:val="both"/>
        <w:rPr>
          <w:b/>
          <w:bCs/>
        </w:rPr>
      </w:pPr>
      <w:r w:rsidRPr="009A37E1">
        <w:rPr>
          <w:b/>
          <w:bCs/>
        </w:rPr>
        <w:t xml:space="preserve">6. Участники </w:t>
      </w:r>
      <w:r w:rsidR="007B007D">
        <w:rPr>
          <w:b/>
          <w:bCs/>
        </w:rPr>
        <w:t>Фестиваля</w:t>
      </w:r>
    </w:p>
    <w:p w:rsidR="00C41207" w:rsidRPr="009A37E1" w:rsidRDefault="00C41207" w:rsidP="00594126">
      <w:pPr>
        <w:pStyle w:val="Default"/>
        <w:ind w:firstLine="567"/>
        <w:jc w:val="both"/>
        <w:rPr>
          <w:bCs/>
        </w:rPr>
      </w:pPr>
      <w:r w:rsidRPr="009A37E1">
        <w:rPr>
          <w:bCs/>
        </w:rPr>
        <w:t>Предприятия, организации, индивидуальные предприниматели любой сферы деятельности согласно поданны</w:t>
      </w:r>
      <w:r w:rsidR="001C2ADD">
        <w:rPr>
          <w:bCs/>
        </w:rPr>
        <w:t>м</w:t>
      </w:r>
      <w:r w:rsidRPr="009A37E1">
        <w:rPr>
          <w:bCs/>
        </w:rPr>
        <w:t xml:space="preserve"> заявк</w:t>
      </w:r>
      <w:r w:rsidR="001C2ADD">
        <w:rPr>
          <w:bCs/>
        </w:rPr>
        <w:t>ам.</w:t>
      </w:r>
      <w:r w:rsidRPr="009A37E1">
        <w:rPr>
          <w:bCs/>
        </w:rPr>
        <w:t xml:space="preserve"> </w:t>
      </w:r>
    </w:p>
    <w:p w:rsidR="002506CA" w:rsidRPr="009A37E1" w:rsidRDefault="002506CA" w:rsidP="00594126">
      <w:pPr>
        <w:pStyle w:val="Default"/>
        <w:ind w:firstLine="567"/>
        <w:jc w:val="both"/>
        <w:rPr>
          <w:bCs/>
        </w:rPr>
      </w:pPr>
    </w:p>
    <w:p w:rsidR="00457E41" w:rsidRPr="009A37E1" w:rsidRDefault="00457E41" w:rsidP="00594126">
      <w:pPr>
        <w:pStyle w:val="Default"/>
        <w:ind w:firstLine="567"/>
        <w:jc w:val="both"/>
        <w:rPr>
          <w:b/>
          <w:bCs/>
        </w:rPr>
      </w:pPr>
      <w:r w:rsidRPr="009A37E1">
        <w:rPr>
          <w:b/>
          <w:bCs/>
        </w:rPr>
        <w:t xml:space="preserve">7. Требования к </w:t>
      </w:r>
      <w:r w:rsidR="007B007D">
        <w:rPr>
          <w:b/>
          <w:bCs/>
        </w:rPr>
        <w:t>Фестивальным</w:t>
      </w:r>
      <w:r w:rsidRPr="009A37E1">
        <w:rPr>
          <w:b/>
          <w:bCs/>
        </w:rPr>
        <w:t xml:space="preserve"> работам</w:t>
      </w:r>
    </w:p>
    <w:p w:rsidR="004A7273" w:rsidRPr="009A37E1" w:rsidRDefault="004A7273" w:rsidP="00594126">
      <w:pPr>
        <w:pStyle w:val="Default"/>
        <w:ind w:firstLine="567"/>
        <w:jc w:val="both"/>
        <w:rPr>
          <w:bCs/>
        </w:rPr>
      </w:pPr>
      <w:r w:rsidRPr="009A37E1">
        <w:rPr>
          <w:bCs/>
        </w:rPr>
        <w:lastRenderedPageBreak/>
        <w:t>Участник оформляет выста</w:t>
      </w:r>
      <w:r w:rsidR="007B007D">
        <w:rPr>
          <w:bCs/>
        </w:rPr>
        <w:t>вочное место (длина не более 3 метров, ширина не более 3 метров</w:t>
      </w:r>
      <w:r w:rsidRPr="009A37E1">
        <w:rPr>
          <w:bCs/>
        </w:rPr>
        <w:t>) и представляет по выбранной номинации</w:t>
      </w:r>
      <w:r w:rsidR="007B007D">
        <w:rPr>
          <w:bCs/>
        </w:rPr>
        <w:t xml:space="preserve"> </w:t>
      </w:r>
      <w:proofErr w:type="spellStart"/>
      <w:r w:rsidR="00D405AB">
        <w:rPr>
          <w:bCs/>
        </w:rPr>
        <w:t>арт-объект</w:t>
      </w:r>
      <w:proofErr w:type="spellEnd"/>
      <w:r w:rsidR="00D405AB">
        <w:rPr>
          <w:bCs/>
        </w:rPr>
        <w:t xml:space="preserve"> (</w:t>
      </w:r>
      <w:r w:rsidR="007B007D">
        <w:rPr>
          <w:bCs/>
        </w:rPr>
        <w:t>фестивальную</w:t>
      </w:r>
      <w:r w:rsidRPr="009A37E1">
        <w:rPr>
          <w:bCs/>
        </w:rPr>
        <w:t xml:space="preserve"> работу</w:t>
      </w:r>
      <w:r w:rsidR="00D405AB">
        <w:rPr>
          <w:bCs/>
        </w:rPr>
        <w:t>)</w:t>
      </w:r>
      <w:r w:rsidRPr="009A37E1">
        <w:rPr>
          <w:bCs/>
        </w:rPr>
        <w:t xml:space="preserve">. </w:t>
      </w:r>
      <w:r w:rsidR="007B007D" w:rsidRPr="009A37E1">
        <w:rPr>
          <w:bCs/>
        </w:rPr>
        <w:t>Материалы,</w:t>
      </w:r>
      <w:r w:rsidRPr="009A37E1">
        <w:rPr>
          <w:bCs/>
        </w:rPr>
        <w:t xml:space="preserve"> из которых может быть выполнена </w:t>
      </w:r>
      <w:r w:rsidR="007B007D">
        <w:rPr>
          <w:bCs/>
        </w:rPr>
        <w:t>фестивальная</w:t>
      </w:r>
      <w:r w:rsidRPr="009A37E1">
        <w:rPr>
          <w:bCs/>
        </w:rPr>
        <w:t xml:space="preserve"> работа: растительного происхождения, декоративные элементы из искусственного материала. На </w:t>
      </w:r>
      <w:r w:rsidR="007B007D">
        <w:rPr>
          <w:bCs/>
        </w:rPr>
        <w:t>фестивальных</w:t>
      </w:r>
      <w:r w:rsidRPr="009A37E1">
        <w:rPr>
          <w:bCs/>
        </w:rPr>
        <w:t xml:space="preserve"> работах может быть использован логотип компании, название.</w:t>
      </w:r>
    </w:p>
    <w:p w:rsidR="00EC4679" w:rsidRDefault="00794F62" w:rsidP="00594126">
      <w:pPr>
        <w:pStyle w:val="Default"/>
        <w:ind w:firstLine="567"/>
        <w:jc w:val="both"/>
        <w:rPr>
          <w:bCs/>
        </w:rPr>
      </w:pPr>
      <w:proofErr w:type="spellStart"/>
      <w:proofErr w:type="gramStart"/>
      <w:r>
        <w:rPr>
          <w:bCs/>
        </w:rPr>
        <w:t>Арт-объект</w:t>
      </w:r>
      <w:proofErr w:type="spellEnd"/>
      <w:r>
        <w:rPr>
          <w:bCs/>
        </w:rPr>
        <w:t xml:space="preserve"> может быть выполнен в виде:</w:t>
      </w:r>
      <w:r w:rsidRPr="009A37E1">
        <w:rPr>
          <w:bCs/>
        </w:rPr>
        <w:t xml:space="preserve"> </w:t>
      </w:r>
      <w:r>
        <w:rPr>
          <w:bCs/>
        </w:rPr>
        <w:t>фото-зоны, альпийской горки, флористических</w:t>
      </w:r>
      <w:r w:rsidR="00D60A5F">
        <w:rPr>
          <w:bCs/>
        </w:rPr>
        <w:t xml:space="preserve"> работ</w:t>
      </w:r>
      <w:r w:rsidRPr="009A37E1">
        <w:rPr>
          <w:bCs/>
        </w:rPr>
        <w:t xml:space="preserve"> из цветов, трав, грибов, ягод, кореньев, листьев, других природных материалов</w:t>
      </w:r>
      <w:r>
        <w:rPr>
          <w:bCs/>
        </w:rPr>
        <w:t xml:space="preserve">, </w:t>
      </w:r>
      <w:r w:rsidRPr="009A37E1">
        <w:rPr>
          <w:bCs/>
        </w:rPr>
        <w:t>оформлени</w:t>
      </w:r>
      <w:r>
        <w:rPr>
          <w:bCs/>
        </w:rPr>
        <w:t>я</w:t>
      </w:r>
      <w:r w:rsidR="007B007D">
        <w:rPr>
          <w:bCs/>
        </w:rPr>
        <w:t xml:space="preserve"> территории вокруг деревьев </w:t>
      </w:r>
      <w:r>
        <w:rPr>
          <w:bCs/>
        </w:rPr>
        <w:t>(</w:t>
      </w:r>
      <w:r w:rsidR="00273773">
        <w:rPr>
          <w:bCs/>
        </w:rPr>
        <w:t>д</w:t>
      </w:r>
      <w:r w:rsidRPr="009A37E1">
        <w:t>екоративная отделка</w:t>
      </w:r>
      <w:r>
        <w:t>), оформления малых архитектурных форм.</w:t>
      </w:r>
      <w:proofErr w:type="gramEnd"/>
    </w:p>
    <w:p w:rsidR="00794F62" w:rsidRPr="009A37E1" w:rsidRDefault="00794F62" w:rsidP="00594126">
      <w:pPr>
        <w:pStyle w:val="Default"/>
        <w:ind w:firstLine="567"/>
        <w:jc w:val="both"/>
        <w:rPr>
          <w:bCs/>
        </w:rPr>
      </w:pPr>
    </w:p>
    <w:p w:rsidR="00C41207" w:rsidRPr="009A37E1" w:rsidRDefault="00EE2F38" w:rsidP="00594126">
      <w:pPr>
        <w:pStyle w:val="Default"/>
        <w:ind w:firstLine="567"/>
        <w:jc w:val="both"/>
      </w:pPr>
      <w:r>
        <w:rPr>
          <w:b/>
          <w:bCs/>
        </w:rPr>
        <w:t>8</w:t>
      </w:r>
      <w:r w:rsidR="005A4C7F" w:rsidRPr="009A37E1">
        <w:rPr>
          <w:b/>
          <w:bCs/>
        </w:rPr>
        <w:t>. Заявка на участие в</w:t>
      </w:r>
      <w:r w:rsidR="00B142B3" w:rsidRPr="009A37E1">
        <w:rPr>
          <w:b/>
          <w:bCs/>
        </w:rPr>
        <w:t xml:space="preserve"> </w:t>
      </w:r>
      <w:r w:rsidR="007B007D">
        <w:rPr>
          <w:b/>
          <w:bCs/>
        </w:rPr>
        <w:t>Фестивале</w:t>
      </w:r>
    </w:p>
    <w:p w:rsidR="00E861DF" w:rsidRPr="009A37E1" w:rsidRDefault="00EE2F38" w:rsidP="00594126">
      <w:pPr>
        <w:pStyle w:val="Default"/>
        <w:ind w:firstLine="567"/>
        <w:jc w:val="both"/>
        <w:rPr>
          <w:bCs/>
        </w:rPr>
      </w:pPr>
      <w:r>
        <w:t>8</w:t>
      </w:r>
      <w:r w:rsidR="00E861DF" w:rsidRPr="009A37E1">
        <w:t>.</w:t>
      </w:r>
      <w:r w:rsidR="005A4C7F" w:rsidRPr="009A37E1">
        <w:t>1</w:t>
      </w:r>
      <w:r w:rsidR="00E861DF" w:rsidRPr="009A37E1">
        <w:t xml:space="preserve">. Для участия в </w:t>
      </w:r>
      <w:r w:rsidR="007B007D">
        <w:t>Фестивале</w:t>
      </w:r>
      <w:r w:rsidR="00D47E6D" w:rsidRPr="009A37E1">
        <w:t xml:space="preserve"> </w:t>
      </w:r>
      <w:r w:rsidR="00E861DF" w:rsidRPr="009A37E1">
        <w:t xml:space="preserve">участники должны направить Организатору Фестиваля в срок </w:t>
      </w:r>
      <w:r w:rsidR="00E861DF" w:rsidRPr="009A37E1">
        <w:rPr>
          <w:bCs/>
        </w:rPr>
        <w:t xml:space="preserve">до </w:t>
      </w:r>
      <w:r w:rsidR="001E7692" w:rsidRPr="009A37E1">
        <w:rPr>
          <w:bCs/>
        </w:rPr>
        <w:t>10</w:t>
      </w:r>
      <w:r w:rsidR="00E861DF" w:rsidRPr="009A37E1">
        <w:rPr>
          <w:bCs/>
        </w:rPr>
        <w:t xml:space="preserve"> августа 2018 года заявку установленного образца и эскиз </w:t>
      </w:r>
      <w:proofErr w:type="spellStart"/>
      <w:r w:rsidR="00E861DF" w:rsidRPr="009A37E1">
        <w:rPr>
          <w:bCs/>
        </w:rPr>
        <w:t>арт-объекта</w:t>
      </w:r>
      <w:proofErr w:type="spellEnd"/>
      <w:r w:rsidR="00E861DF" w:rsidRPr="009A37E1">
        <w:rPr>
          <w:bCs/>
        </w:rPr>
        <w:t xml:space="preserve"> с</w:t>
      </w:r>
      <w:r w:rsidR="00A26AD7">
        <w:rPr>
          <w:bCs/>
        </w:rPr>
        <w:t xml:space="preserve"> указанием размеров (Приложение</w:t>
      </w:r>
      <w:r w:rsidR="00E861DF" w:rsidRPr="009A37E1">
        <w:rPr>
          <w:bCs/>
        </w:rPr>
        <w:t xml:space="preserve">) на адрес электронной почты: </w:t>
      </w:r>
      <w:hyperlink r:id="rId8" w:history="1">
        <w:r w:rsidR="00D47E6D" w:rsidRPr="009A37E1">
          <w:rPr>
            <w:rStyle w:val="a3"/>
            <w:bCs/>
          </w:rPr>
          <w:t>mayakdk@mail.ru</w:t>
        </w:r>
      </w:hyperlink>
      <w:r w:rsidR="00E861DF" w:rsidRPr="009A37E1">
        <w:rPr>
          <w:bCs/>
        </w:rPr>
        <w:t xml:space="preserve">. </w:t>
      </w:r>
    </w:p>
    <w:p w:rsidR="00485DBE" w:rsidRPr="009A37E1" w:rsidRDefault="00EE2F38" w:rsidP="00594126">
      <w:pPr>
        <w:pStyle w:val="Default"/>
        <w:ind w:firstLine="567"/>
        <w:jc w:val="both"/>
        <w:rPr>
          <w:bCs/>
        </w:rPr>
      </w:pPr>
      <w:r>
        <w:rPr>
          <w:bCs/>
        </w:rPr>
        <w:t>8</w:t>
      </w:r>
      <w:r w:rsidR="00E861DF" w:rsidRPr="009A37E1">
        <w:rPr>
          <w:bCs/>
        </w:rPr>
        <w:t>.</w:t>
      </w:r>
      <w:r w:rsidR="005A4C7F" w:rsidRPr="009A37E1">
        <w:rPr>
          <w:bCs/>
        </w:rPr>
        <w:t>2</w:t>
      </w:r>
      <w:r w:rsidR="00E861DF" w:rsidRPr="009A37E1">
        <w:rPr>
          <w:bCs/>
        </w:rPr>
        <w:t xml:space="preserve">. </w:t>
      </w:r>
      <w:r w:rsidR="007B007D">
        <w:rPr>
          <w:bCs/>
        </w:rPr>
        <w:t>Фестиваль</w:t>
      </w:r>
      <w:r w:rsidR="00485DBE" w:rsidRPr="009A37E1">
        <w:rPr>
          <w:b/>
          <w:bCs/>
        </w:rPr>
        <w:t xml:space="preserve"> </w:t>
      </w:r>
      <w:r w:rsidR="009E09FC">
        <w:rPr>
          <w:bCs/>
        </w:rPr>
        <w:t>проводится в два этапа</w:t>
      </w:r>
      <w:r w:rsidR="00485DBE" w:rsidRPr="009A37E1">
        <w:rPr>
          <w:bCs/>
        </w:rPr>
        <w:t>:</w:t>
      </w:r>
    </w:p>
    <w:p w:rsidR="008B1E23" w:rsidRPr="009A37E1" w:rsidRDefault="00C734BA" w:rsidP="00594126">
      <w:pPr>
        <w:pStyle w:val="Default"/>
        <w:ind w:firstLine="567"/>
        <w:jc w:val="both"/>
        <w:rPr>
          <w:bCs/>
        </w:rPr>
      </w:pPr>
      <w:r w:rsidRPr="00FF3369">
        <w:rPr>
          <w:bCs/>
        </w:rPr>
        <w:t>Этап 1 – рассмотрение</w:t>
      </w:r>
      <w:r w:rsidR="008B1E23" w:rsidRPr="00FF3369">
        <w:rPr>
          <w:bCs/>
        </w:rPr>
        <w:t xml:space="preserve"> </w:t>
      </w:r>
      <w:r w:rsidR="00FF3369" w:rsidRPr="00FF3369">
        <w:rPr>
          <w:bCs/>
        </w:rPr>
        <w:t xml:space="preserve">и оценка </w:t>
      </w:r>
      <w:r w:rsidR="008B1E23" w:rsidRPr="00FF3369">
        <w:rPr>
          <w:bCs/>
        </w:rPr>
        <w:t xml:space="preserve">эскизов </w:t>
      </w:r>
      <w:proofErr w:type="spellStart"/>
      <w:r w:rsidR="008B1E23" w:rsidRPr="00FF3369">
        <w:rPr>
          <w:bCs/>
        </w:rPr>
        <w:t>арт-объектов</w:t>
      </w:r>
      <w:proofErr w:type="spellEnd"/>
      <w:r w:rsidR="00E13675">
        <w:rPr>
          <w:bCs/>
        </w:rPr>
        <w:t xml:space="preserve"> Жюри проводится в срок до 15 августа 2018 года</w:t>
      </w:r>
      <w:r w:rsidR="008B1E23" w:rsidRPr="00FF3369">
        <w:rPr>
          <w:bCs/>
        </w:rPr>
        <w:t>.</w:t>
      </w:r>
      <w:r w:rsidRPr="00FF3369">
        <w:rPr>
          <w:bCs/>
        </w:rPr>
        <w:t xml:space="preserve"> </w:t>
      </w:r>
      <w:r w:rsidR="003E5037" w:rsidRPr="00FF3369">
        <w:rPr>
          <w:bCs/>
        </w:rPr>
        <w:t xml:space="preserve">По завершению Этапа 1 </w:t>
      </w:r>
      <w:r w:rsidR="007B007D">
        <w:rPr>
          <w:bCs/>
        </w:rPr>
        <w:t>Фестиваля</w:t>
      </w:r>
      <w:r w:rsidR="003E5037" w:rsidRPr="00FF3369">
        <w:rPr>
          <w:bCs/>
        </w:rPr>
        <w:t xml:space="preserve"> на заседании </w:t>
      </w:r>
      <w:r w:rsidR="005615BF">
        <w:rPr>
          <w:bCs/>
        </w:rPr>
        <w:t>Ж</w:t>
      </w:r>
      <w:r w:rsidR="003E5037" w:rsidRPr="00FF3369">
        <w:rPr>
          <w:bCs/>
        </w:rPr>
        <w:t xml:space="preserve">юри будут определены </w:t>
      </w:r>
      <w:r w:rsidR="00FF3369" w:rsidRPr="00FF3369">
        <w:rPr>
          <w:bCs/>
        </w:rPr>
        <w:t>1</w:t>
      </w:r>
      <w:r w:rsidR="00794F62">
        <w:rPr>
          <w:bCs/>
        </w:rPr>
        <w:t>5</w:t>
      </w:r>
      <w:r w:rsidR="00FF3369" w:rsidRPr="00FF3369">
        <w:rPr>
          <w:bCs/>
        </w:rPr>
        <w:t xml:space="preserve"> </w:t>
      </w:r>
      <w:r w:rsidR="00947AE2">
        <w:rPr>
          <w:bCs/>
        </w:rPr>
        <w:t>победителей</w:t>
      </w:r>
      <w:r w:rsidR="009D43A1" w:rsidRPr="00FF3369">
        <w:rPr>
          <w:bCs/>
        </w:rPr>
        <w:t>,</w:t>
      </w:r>
      <w:r w:rsidR="00BC1B9C" w:rsidRPr="00FF3369">
        <w:rPr>
          <w:bCs/>
        </w:rPr>
        <w:t xml:space="preserve"> прошедши</w:t>
      </w:r>
      <w:r w:rsidR="00FF3369" w:rsidRPr="00FF3369">
        <w:rPr>
          <w:bCs/>
        </w:rPr>
        <w:t>х</w:t>
      </w:r>
      <w:r w:rsidR="00BC1B9C" w:rsidRPr="00FF3369">
        <w:rPr>
          <w:bCs/>
        </w:rPr>
        <w:t xml:space="preserve"> Этап</w:t>
      </w:r>
      <w:r w:rsidR="008B1E23" w:rsidRPr="00FF3369">
        <w:rPr>
          <w:bCs/>
        </w:rPr>
        <w:t xml:space="preserve"> 1</w:t>
      </w:r>
      <w:r w:rsidR="00BC1B9C" w:rsidRPr="00FF3369">
        <w:rPr>
          <w:bCs/>
        </w:rPr>
        <w:t xml:space="preserve"> и</w:t>
      </w:r>
      <w:r w:rsidR="00FF3369" w:rsidRPr="00FF3369">
        <w:rPr>
          <w:bCs/>
        </w:rPr>
        <w:t xml:space="preserve"> допущенных к участию в Этапе 2</w:t>
      </w:r>
      <w:r w:rsidR="00FF3369" w:rsidRPr="005615BF">
        <w:rPr>
          <w:bCs/>
        </w:rPr>
        <w:t xml:space="preserve">. </w:t>
      </w:r>
      <w:r w:rsidR="003E5037" w:rsidRPr="005615BF">
        <w:rPr>
          <w:bCs/>
        </w:rPr>
        <w:t xml:space="preserve"> </w:t>
      </w:r>
      <w:r w:rsidR="00900AE9">
        <w:rPr>
          <w:bCs/>
        </w:rPr>
        <w:t xml:space="preserve">В направлении «Альпийская горка» </w:t>
      </w:r>
      <w:r w:rsidR="009E09FC" w:rsidRPr="005615BF">
        <w:rPr>
          <w:bCs/>
        </w:rPr>
        <w:t>Жюри отбирает</w:t>
      </w:r>
      <w:r w:rsidR="009E09FC">
        <w:rPr>
          <w:bCs/>
        </w:rPr>
        <w:t xml:space="preserve"> не более 5 работ. </w:t>
      </w:r>
      <w:r w:rsidR="00E13675">
        <w:rPr>
          <w:bCs/>
        </w:rPr>
        <w:t>Участникам Фестиваля, допущенным к участию в Этапе 2 Фестиваля, в срок до 2</w:t>
      </w:r>
      <w:r w:rsidR="00434E7D">
        <w:rPr>
          <w:bCs/>
        </w:rPr>
        <w:t>0</w:t>
      </w:r>
      <w:r w:rsidR="00E13675">
        <w:rPr>
          <w:bCs/>
        </w:rPr>
        <w:t xml:space="preserve"> августа 2018 года высылается по электронной почте официальное приглашение на участие в Этапе 2 Фестиваля. </w:t>
      </w:r>
      <w:r w:rsidR="008B1E23" w:rsidRPr="00FF3369">
        <w:rPr>
          <w:bCs/>
        </w:rPr>
        <w:t xml:space="preserve">Этап 2 – </w:t>
      </w:r>
      <w:r w:rsidR="009E09FC">
        <w:rPr>
          <w:bCs/>
        </w:rPr>
        <w:t>создание арт-объектов</w:t>
      </w:r>
      <w:r w:rsidR="008B1E23" w:rsidRPr="009A37E1">
        <w:rPr>
          <w:bCs/>
        </w:rPr>
        <w:t xml:space="preserve"> в рамках Фестиваля. </w:t>
      </w:r>
    </w:p>
    <w:p w:rsidR="005A4C7F" w:rsidRPr="009A37E1" w:rsidRDefault="00EE2F38" w:rsidP="00163F9F">
      <w:pPr>
        <w:pStyle w:val="Default"/>
        <w:ind w:firstLine="567"/>
        <w:jc w:val="both"/>
        <w:rPr>
          <w:bCs/>
        </w:rPr>
      </w:pPr>
      <w:r>
        <w:rPr>
          <w:bCs/>
        </w:rPr>
        <w:t>8</w:t>
      </w:r>
      <w:r w:rsidR="005A4C7F" w:rsidRPr="009A37E1">
        <w:rPr>
          <w:bCs/>
        </w:rPr>
        <w:t>.3. Направляя заявку на участие в</w:t>
      </w:r>
      <w:r w:rsidR="0021570F">
        <w:rPr>
          <w:bCs/>
        </w:rPr>
        <w:t xml:space="preserve"> Фестивале</w:t>
      </w:r>
      <w:r w:rsidR="005A4C7F" w:rsidRPr="009A37E1">
        <w:rPr>
          <w:bCs/>
        </w:rPr>
        <w:t xml:space="preserve">, участники соглашаются с требованиями настоящего Положения. </w:t>
      </w:r>
    </w:p>
    <w:p w:rsidR="005A4C7F" w:rsidRPr="009A37E1" w:rsidRDefault="00EE2F38" w:rsidP="00163F9F">
      <w:pPr>
        <w:pStyle w:val="Default"/>
        <w:ind w:firstLine="567"/>
        <w:jc w:val="both"/>
        <w:rPr>
          <w:bCs/>
        </w:rPr>
      </w:pPr>
      <w:r>
        <w:rPr>
          <w:bCs/>
        </w:rPr>
        <w:t>8</w:t>
      </w:r>
      <w:r w:rsidR="005A4C7F" w:rsidRPr="00FF3369">
        <w:rPr>
          <w:bCs/>
        </w:rPr>
        <w:t>.</w:t>
      </w:r>
      <w:r w:rsidR="00E13675">
        <w:rPr>
          <w:bCs/>
        </w:rPr>
        <w:t>4</w:t>
      </w:r>
      <w:r w:rsidR="005A4C7F" w:rsidRPr="00FF3369">
        <w:rPr>
          <w:bCs/>
        </w:rPr>
        <w:t>. Каждому участнику будет определена площадь для работы. Каждый участник</w:t>
      </w:r>
      <w:r w:rsidR="005A4C7F" w:rsidRPr="009A37E1">
        <w:rPr>
          <w:bCs/>
        </w:rPr>
        <w:t xml:space="preserve"> ответственен за предоставляемую площадь и чистоту на ней. </w:t>
      </w:r>
      <w:r w:rsidR="003B7D5E">
        <w:rPr>
          <w:bCs/>
        </w:rPr>
        <w:t xml:space="preserve">Участникам, </w:t>
      </w:r>
      <w:proofErr w:type="spellStart"/>
      <w:r w:rsidR="003B7D5E">
        <w:rPr>
          <w:bCs/>
        </w:rPr>
        <w:t>арт-объект</w:t>
      </w:r>
      <w:r w:rsidR="005615BF">
        <w:rPr>
          <w:bCs/>
        </w:rPr>
        <w:t>ы</w:t>
      </w:r>
      <w:proofErr w:type="spellEnd"/>
      <w:r w:rsidR="005615BF">
        <w:rPr>
          <w:bCs/>
        </w:rPr>
        <w:t xml:space="preserve"> которых выполняю</w:t>
      </w:r>
      <w:r w:rsidR="003B7D5E">
        <w:rPr>
          <w:bCs/>
        </w:rPr>
        <w:t xml:space="preserve">тся в виде альпийской горки, по договорённости с Организаторами Фестиваля будут предоставляться материалы (декоративный камень). </w:t>
      </w:r>
      <w:r w:rsidR="005A4C7F" w:rsidRPr="009A37E1">
        <w:rPr>
          <w:bCs/>
        </w:rPr>
        <w:t xml:space="preserve">По окончании работы участники должны убрать все инструменты и подготовить участок для презентации. </w:t>
      </w:r>
    </w:p>
    <w:p w:rsidR="005A4C7F" w:rsidRPr="009A37E1" w:rsidRDefault="00EE2F38" w:rsidP="00163F9F">
      <w:pPr>
        <w:pStyle w:val="Default"/>
        <w:ind w:firstLine="567"/>
        <w:jc w:val="both"/>
        <w:rPr>
          <w:bCs/>
        </w:rPr>
      </w:pPr>
      <w:r>
        <w:rPr>
          <w:bCs/>
        </w:rPr>
        <w:t>8</w:t>
      </w:r>
      <w:r w:rsidR="00E13675">
        <w:rPr>
          <w:bCs/>
        </w:rPr>
        <w:t>.5</w:t>
      </w:r>
      <w:r w:rsidR="005A4C7F" w:rsidRPr="009A37E1">
        <w:rPr>
          <w:bCs/>
        </w:rPr>
        <w:t xml:space="preserve">. При возникновении вопросов и споров во время проведения Фестиваля участники должны обращаться в </w:t>
      </w:r>
      <w:r w:rsidR="008A206D">
        <w:rPr>
          <w:bCs/>
        </w:rPr>
        <w:t>Орг</w:t>
      </w:r>
      <w:r w:rsidR="005A4C7F" w:rsidRPr="009A37E1">
        <w:rPr>
          <w:bCs/>
        </w:rPr>
        <w:t xml:space="preserve">комитет для их разрешения и резолюции. </w:t>
      </w:r>
    </w:p>
    <w:p w:rsidR="005A4C7F" w:rsidRPr="009A37E1" w:rsidRDefault="005A4C7F" w:rsidP="00163F9F">
      <w:pPr>
        <w:pStyle w:val="Default"/>
        <w:jc w:val="both"/>
        <w:rPr>
          <w:sz w:val="23"/>
          <w:szCs w:val="23"/>
        </w:rPr>
      </w:pPr>
    </w:p>
    <w:p w:rsidR="005A4C7F" w:rsidRPr="009A37E1" w:rsidRDefault="00EE2F38" w:rsidP="00163F9F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9</w:t>
      </w:r>
      <w:r w:rsidR="00E861DF" w:rsidRPr="009A37E1">
        <w:rPr>
          <w:b/>
          <w:bCs/>
        </w:rPr>
        <w:t xml:space="preserve">. Подведение итогов </w:t>
      </w:r>
      <w:r w:rsidR="0021570F">
        <w:rPr>
          <w:b/>
          <w:bCs/>
        </w:rPr>
        <w:t>Фестиваля</w:t>
      </w:r>
      <w:r w:rsidR="00E861DF" w:rsidRPr="009A37E1">
        <w:rPr>
          <w:b/>
          <w:bCs/>
        </w:rPr>
        <w:t xml:space="preserve"> и награждение участников</w:t>
      </w:r>
    </w:p>
    <w:p w:rsidR="000A2A25" w:rsidRPr="005615BF" w:rsidRDefault="00EE2F38" w:rsidP="00163F9F">
      <w:pPr>
        <w:pStyle w:val="Default"/>
        <w:ind w:firstLine="567"/>
        <w:jc w:val="both"/>
        <w:rPr>
          <w:bCs/>
        </w:rPr>
      </w:pPr>
      <w:r>
        <w:rPr>
          <w:bCs/>
        </w:rPr>
        <w:t>9</w:t>
      </w:r>
      <w:r w:rsidR="00E861DF" w:rsidRPr="009A37E1">
        <w:rPr>
          <w:bCs/>
        </w:rPr>
        <w:t>.1. Количественный состав Жюри</w:t>
      </w:r>
      <w:r w:rsidR="00F124E1">
        <w:rPr>
          <w:bCs/>
        </w:rPr>
        <w:t>, оценивающего работы конкурсантов,</w:t>
      </w:r>
      <w:r w:rsidR="00E861DF" w:rsidRPr="009A37E1">
        <w:rPr>
          <w:bCs/>
        </w:rPr>
        <w:t xml:space="preserve"> - </w:t>
      </w:r>
      <w:r w:rsidR="0024748E" w:rsidRPr="0024748E">
        <w:rPr>
          <w:bCs/>
        </w:rPr>
        <w:t>6</w:t>
      </w:r>
      <w:r w:rsidR="00E861DF" w:rsidRPr="009A37E1">
        <w:t xml:space="preserve"> человек</w:t>
      </w:r>
      <w:r w:rsidR="0091517C" w:rsidRPr="009A37E1">
        <w:rPr>
          <w:bCs/>
        </w:rPr>
        <w:t xml:space="preserve">, в </w:t>
      </w:r>
      <w:r w:rsidR="0091517C" w:rsidRPr="005615BF">
        <w:rPr>
          <w:bCs/>
        </w:rPr>
        <w:t>составе:</w:t>
      </w:r>
    </w:p>
    <w:p w:rsidR="0021570F" w:rsidRDefault="0021570F" w:rsidP="00163F9F">
      <w:pPr>
        <w:pStyle w:val="Default"/>
        <w:ind w:firstLine="567"/>
        <w:jc w:val="both"/>
        <w:rPr>
          <w:bCs/>
        </w:rPr>
      </w:pPr>
      <w:r w:rsidRPr="005615BF">
        <w:rPr>
          <w:bCs/>
        </w:rPr>
        <w:t>- Маракулина Галина Анатольевна, и.о. заместителя Мэра Города Томска по социальной политике, председатель жюри;</w:t>
      </w:r>
    </w:p>
    <w:p w:rsidR="00607829" w:rsidRDefault="00607829" w:rsidP="00607829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- Алексеев Андрей Владимирович, заместитель начальника департамента архитектуры и градостроительства </w:t>
      </w:r>
      <w:r w:rsidRPr="00697C5F">
        <w:rPr>
          <w:iCs/>
        </w:rPr>
        <w:t>администрации Города Томска</w:t>
      </w:r>
      <w:r>
        <w:rPr>
          <w:iCs/>
        </w:rPr>
        <w:t>, заместитель председателя жюри</w:t>
      </w:r>
      <w:r w:rsidRPr="00697C5F">
        <w:rPr>
          <w:iCs/>
        </w:rPr>
        <w:t>;</w:t>
      </w:r>
    </w:p>
    <w:p w:rsidR="00BD0084" w:rsidRDefault="00BD0084" w:rsidP="00BD0084">
      <w:pPr>
        <w:pStyle w:val="Default"/>
        <w:ind w:firstLine="567"/>
        <w:jc w:val="both"/>
        <w:rPr>
          <w:bCs/>
        </w:rPr>
      </w:pPr>
      <w:r w:rsidRPr="005615BF">
        <w:rPr>
          <w:bCs/>
        </w:rPr>
        <w:t xml:space="preserve">- Цветкова Наталья Владимировна, заместитель начальника департамента дорожной деятельности </w:t>
      </w:r>
      <w:r w:rsidR="005E40FD">
        <w:rPr>
          <w:bCs/>
        </w:rPr>
        <w:t xml:space="preserve">и благоустройства </w:t>
      </w:r>
      <w:r w:rsidRPr="005615BF">
        <w:rPr>
          <w:bCs/>
        </w:rPr>
        <w:t>администрации Города Томска,</w:t>
      </w:r>
      <w:r w:rsidR="00BB0D0D" w:rsidRPr="005615BF">
        <w:rPr>
          <w:bCs/>
        </w:rPr>
        <w:t xml:space="preserve"> секретарь</w:t>
      </w:r>
      <w:r w:rsidR="006C48E1" w:rsidRPr="005615BF">
        <w:rPr>
          <w:bCs/>
        </w:rPr>
        <w:t xml:space="preserve"> жюри</w:t>
      </w:r>
      <w:r w:rsidRPr="005615BF">
        <w:rPr>
          <w:bCs/>
        </w:rPr>
        <w:t>;</w:t>
      </w:r>
    </w:p>
    <w:p w:rsidR="00607829" w:rsidRPr="005615BF" w:rsidRDefault="00607829" w:rsidP="00BD0084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Двизова</w:t>
      </w:r>
      <w:proofErr w:type="spellEnd"/>
      <w:r>
        <w:rPr>
          <w:bCs/>
        </w:rPr>
        <w:t xml:space="preserve"> Ольга Владимировна, директор Муниципального автономного образовательного учреждения дополнительного образования «Детская художественная школа № 1» Города Томска;</w:t>
      </w:r>
    </w:p>
    <w:p w:rsidR="000A2A25" w:rsidRDefault="000A2A25" w:rsidP="00163F9F">
      <w:pPr>
        <w:pStyle w:val="Default"/>
        <w:ind w:firstLine="567"/>
        <w:jc w:val="both"/>
        <w:rPr>
          <w:bCs/>
        </w:rPr>
      </w:pPr>
      <w:r w:rsidRPr="005615BF">
        <w:rPr>
          <w:bCs/>
        </w:rPr>
        <w:t>- Бабушкина Елена, ландшафтный дизайнер;</w:t>
      </w:r>
    </w:p>
    <w:p w:rsidR="00607829" w:rsidRDefault="00607829" w:rsidP="00607829">
      <w:pPr>
        <w:pStyle w:val="Default"/>
        <w:jc w:val="both"/>
        <w:rPr>
          <w:bCs/>
          <w:lang w:val="en-US"/>
        </w:rPr>
      </w:pPr>
      <w:r w:rsidRPr="005615BF">
        <w:rPr>
          <w:bCs/>
        </w:rPr>
        <w:t xml:space="preserve">          - </w:t>
      </w:r>
      <w:proofErr w:type="spellStart"/>
      <w:r w:rsidRPr="005615BF">
        <w:rPr>
          <w:bCs/>
        </w:rPr>
        <w:t>Паздерина</w:t>
      </w:r>
      <w:proofErr w:type="spellEnd"/>
      <w:r w:rsidRPr="005615BF">
        <w:rPr>
          <w:bCs/>
        </w:rPr>
        <w:t xml:space="preserve"> Наталья Георгиевна, индивидуальный предприниматель</w:t>
      </w:r>
      <w:r>
        <w:rPr>
          <w:bCs/>
        </w:rPr>
        <w:t>.</w:t>
      </w:r>
    </w:p>
    <w:p w:rsidR="00E861DF" w:rsidRPr="005615BF" w:rsidRDefault="0024748E" w:rsidP="0024748E">
      <w:pPr>
        <w:pStyle w:val="Default"/>
        <w:jc w:val="both"/>
      </w:pPr>
      <w:r w:rsidRPr="0024748E">
        <w:rPr>
          <w:bCs/>
        </w:rPr>
        <w:t xml:space="preserve">         </w:t>
      </w:r>
      <w:r w:rsidR="00434E7D">
        <w:rPr>
          <w:color w:val="auto"/>
        </w:rPr>
        <w:t>9</w:t>
      </w:r>
      <w:r w:rsidR="00E861DF" w:rsidRPr="005615BF">
        <w:rPr>
          <w:color w:val="auto"/>
        </w:rPr>
        <w:t xml:space="preserve">.2. Заседание Жюри </w:t>
      </w:r>
      <w:r w:rsidR="00BB0D0D" w:rsidRPr="005615BF">
        <w:rPr>
          <w:color w:val="auto"/>
        </w:rPr>
        <w:t>Фестиваля</w:t>
      </w:r>
      <w:r w:rsidR="00E861DF" w:rsidRPr="005615BF">
        <w:rPr>
          <w:color w:val="auto"/>
        </w:rPr>
        <w:t xml:space="preserve"> считается правомочным при наличии не менее двух третей списочного состава. </w:t>
      </w:r>
    </w:p>
    <w:p w:rsidR="00E861DF" w:rsidRPr="005615BF" w:rsidRDefault="00EE2F38" w:rsidP="00163F9F">
      <w:pPr>
        <w:pStyle w:val="Default"/>
        <w:spacing w:after="23"/>
        <w:ind w:firstLine="567"/>
        <w:jc w:val="both"/>
        <w:rPr>
          <w:color w:val="auto"/>
        </w:rPr>
      </w:pPr>
      <w:r w:rsidRPr="005615BF">
        <w:rPr>
          <w:color w:val="auto"/>
        </w:rPr>
        <w:t>9</w:t>
      </w:r>
      <w:r w:rsidR="00E861DF" w:rsidRPr="005615BF">
        <w:rPr>
          <w:color w:val="auto"/>
        </w:rPr>
        <w:t xml:space="preserve">.3. Заседание Жюри </w:t>
      </w:r>
      <w:r w:rsidR="00BB0D0D" w:rsidRPr="005615BF">
        <w:rPr>
          <w:color w:val="auto"/>
        </w:rPr>
        <w:t>Фестиваля</w:t>
      </w:r>
      <w:r w:rsidR="00E861DF" w:rsidRPr="005615BF">
        <w:rPr>
          <w:color w:val="auto"/>
        </w:rPr>
        <w:t xml:space="preserve"> ведёт председатель, в случае его отсутствия - заместитель председателя. </w:t>
      </w:r>
    </w:p>
    <w:p w:rsidR="00064B66" w:rsidRDefault="00EE2F38" w:rsidP="00163F9F">
      <w:pPr>
        <w:pStyle w:val="Default"/>
        <w:spacing w:after="23"/>
        <w:ind w:firstLine="567"/>
        <w:jc w:val="both"/>
        <w:rPr>
          <w:color w:val="auto"/>
        </w:rPr>
      </w:pPr>
      <w:r w:rsidRPr="005615BF">
        <w:rPr>
          <w:color w:val="auto"/>
        </w:rPr>
        <w:t>9</w:t>
      </w:r>
      <w:r w:rsidR="00E861DF" w:rsidRPr="005615BF">
        <w:rPr>
          <w:color w:val="auto"/>
        </w:rPr>
        <w:t xml:space="preserve">.4. Жюри </w:t>
      </w:r>
      <w:r w:rsidR="005615BF">
        <w:rPr>
          <w:color w:val="auto"/>
        </w:rPr>
        <w:t>Фестиваля</w:t>
      </w:r>
      <w:r w:rsidR="00E861DF" w:rsidRPr="005615BF">
        <w:rPr>
          <w:color w:val="auto"/>
        </w:rPr>
        <w:t xml:space="preserve"> оценивает</w:t>
      </w:r>
      <w:r w:rsidR="009E09FC" w:rsidRPr="005615BF">
        <w:rPr>
          <w:color w:val="auto"/>
        </w:rPr>
        <w:t xml:space="preserve"> </w:t>
      </w:r>
      <w:r w:rsidR="00064B66" w:rsidRPr="005615BF">
        <w:rPr>
          <w:color w:val="auto"/>
        </w:rPr>
        <w:t xml:space="preserve">эскизы </w:t>
      </w:r>
      <w:proofErr w:type="spellStart"/>
      <w:r w:rsidR="00064B66" w:rsidRPr="005615BF">
        <w:rPr>
          <w:color w:val="auto"/>
        </w:rPr>
        <w:t>арт-объектов</w:t>
      </w:r>
      <w:proofErr w:type="spellEnd"/>
      <w:r w:rsidR="00064B66" w:rsidRPr="005615BF">
        <w:rPr>
          <w:color w:val="auto"/>
        </w:rPr>
        <w:t xml:space="preserve"> участников </w:t>
      </w:r>
      <w:r w:rsidR="00BB0D0D" w:rsidRPr="005615BF">
        <w:rPr>
          <w:color w:val="auto"/>
        </w:rPr>
        <w:t>Фестиваля</w:t>
      </w:r>
      <w:r w:rsidR="00064B66" w:rsidRPr="005615BF">
        <w:rPr>
          <w:color w:val="auto"/>
        </w:rPr>
        <w:t xml:space="preserve"> по следующим</w:t>
      </w:r>
      <w:r w:rsidR="00064B66">
        <w:rPr>
          <w:color w:val="auto"/>
        </w:rPr>
        <w:t xml:space="preserve"> критериям: </w:t>
      </w:r>
    </w:p>
    <w:p w:rsidR="00064B66" w:rsidRPr="005C2E77" w:rsidRDefault="00064B66" w:rsidP="00064B66">
      <w:pPr>
        <w:pStyle w:val="Default"/>
        <w:spacing w:after="41"/>
        <w:ind w:firstLine="567"/>
        <w:jc w:val="both"/>
        <w:rPr>
          <w:color w:val="auto"/>
        </w:rPr>
      </w:pPr>
      <w:r w:rsidRPr="005C2E77">
        <w:rPr>
          <w:color w:val="auto"/>
        </w:rPr>
        <w:t>1)  соответствие эскиза теме Фестиваля:</w:t>
      </w:r>
    </w:p>
    <w:p w:rsidR="00064B66" w:rsidRPr="005C2E77" w:rsidRDefault="00064B66" w:rsidP="00064B66">
      <w:pPr>
        <w:pStyle w:val="Default"/>
        <w:spacing w:after="41"/>
        <w:ind w:firstLine="567"/>
        <w:jc w:val="both"/>
        <w:rPr>
          <w:color w:val="auto"/>
        </w:rPr>
      </w:pPr>
      <w:r w:rsidRPr="005C2E77">
        <w:rPr>
          <w:color w:val="auto"/>
        </w:rPr>
        <w:t>- соответствует – 1</w:t>
      </w:r>
      <w:r w:rsidR="00B25A07" w:rsidRPr="005C2E77">
        <w:rPr>
          <w:color w:val="auto"/>
        </w:rPr>
        <w:t>0</w:t>
      </w:r>
      <w:r w:rsidRPr="005C2E77">
        <w:rPr>
          <w:color w:val="auto"/>
        </w:rPr>
        <w:t xml:space="preserve"> балл</w:t>
      </w:r>
      <w:r w:rsidR="00B25A07" w:rsidRPr="005C2E77">
        <w:rPr>
          <w:color w:val="auto"/>
        </w:rPr>
        <w:t>ов</w:t>
      </w:r>
      <w:r w:rsidRPr="005C2E77">
        <w:rPr>
          <w:color w:val="auto"/>
        </w:rPr>
        <w:t>;</w:t>
      </w:r>
    </w:p>
    <w:p w:rsidR="00064B66" w:rsidRPr="005C2E77" w:rsidRDefault="00064B66" w:rsidP="00064B66">
      <w:pPr>
        <w:pStyle w:val="Default"/>
        <w:spacing w:after="41"/>
        <w:ind w:firstLine="567"/>
        <w:jc w:val="both"/>
        <w:rPr>
          <w:color w:val="auto"/>
        </w:rPr>
      </w:pPr>
      <w:r w:rsidRPr="005C2E77">
        <w:rPr>
          <w:color w:val="auto"/>
        </w:rPr>
        <w:lastRenderedPageBreak/>
        <w:t xml:space="preserve">-не соответствует – 0 баллов; </w:t>
      </w:r>
    </w:p>
    <w:p w:rsidR="00064B66" w:rsidRPr="005C2E77" w:rsidRDefault="00064B66" w:rsidP="00064B66">
      <w:pPr>
        <w:pStyle w:val="Default"/>
        <w:spacing w:after="41"/>
        <w:ind w:firstLine="567"/>
        <w:jc w:val="both"/>
        <w:rPr>
          <w:color w:val="auto"/>
        </w:rPr>
      </w:pPr>
      <w:proofErr w:type="gramStart"/>
      <w:r w:rsidRPr="005C2E77">
        <w:rPr>
          <w:color w:val="auto"/>
        </w:rPr>
        <w:t xml:space="preserve">2) − использование выразительных особенностей материала, разнообразие фактуры материала (цветов, трав, грибов, ягод, кореньев, </w:t>
      </w:r>
      <w:r w:rsidR="00B25A07" w:rsidRPr="005C2E77">
        <w:rPr>
          <w:color w:val="auto"/>
        </w:rPr>
        <w:t xml:space="preserve">веток, </w:t>
      </w:r>
      <w:r w:rsidRPr="005C2E77">
        <w:rPr>
          <w:color w:val="auto"/>
        </w:rPr>
        <w:t>листьев,</w:t>
      </w:r>
      <w:r w:rsidR="00B25A07" w:rsidRPr="005C2E77">
        <w:rPr>
          <w:color w:val="auto"/>
        </w:rPr>
        <w:t xml:space="preserve"> камня,</w:t>
      </w:r>
      <w:r w:rsidRPr="005C2E77">
        <w:rPr>
          <w:color w:val="auto"/>
        </w:rPr>
        <w:t xml:space="preserve"> других природных материалов)</w:t>
      </w:r>
      <w:r w:rsidR="00B25A07" w:rsidRPr="005C2E77">
        <w:rPr>
          <w:color w:val="auto"/>
        </w:rPr>
        <w:t xml:space="preserve">, не менее 5 материалов </w:t>
      </w:r>
      <w:r w:rsidRPr="005C2E77">
        <w:rPr>
          <w:color w:val="auto"/>
        </w:rPr>
        <w:t xml:space="preserve"> – по 1 баллу за каждый использованный материал</w:t>
      </w:r>
      <w:r w:rsidR="005C2E77">
        <w:rPr>
          <w:color w:val="auto"/>
        </w:rPr>
        <w:t>.</w:t>
      </w:r>
      <w:proofErr w:type="gramEnd"/>
    </w:p>
    <w:p w:rsidR="00064B66" w:rsidRDefault="00DD201A" w:rsidP="00163F9F">
      <w:pPr>
        <w:pStyle w:val="Default"/>
        <w:spacing w:after="23"/>
        <w:ind w:firstLine="567"/>
        <w:jc w:val="both"/>
        <w:rPr>
          <w:color w:val="auto"/>
        </w:rPr>
      </w:pPr>
      <w:r>
        <w:rPr>
          <w:color w:val="auto"/>
        </w:rPr>
        <w:t>К участию в Этапе 2 допускаются</w:t>
      </w:r>
      <w:r w:rsidR="00B25A07" w:rsidRPr="005C2E77">
        <w:rPr>
          <w:color w:val="auto"/>
        </w:rPr>
        <w:t xml:space="preserve"> эскизы </w:t>
      </w:r>
      <w:proofErr w:type="spellStart"/>
      <w:r w:rsidR="00B25A07" w:rsidRPr="005C2E77">
        <w:rPr>
          <w:color w:val="auto"/>
        </w:rPr>
        <w:t>арт-объектов</w:t>
      </w:r>
      <w:proofErr w:type="spellEnd"/>
      <w:r w:rsidR="00B25A07" w:rsidRPr="005C2E77">
        <w:rPr>
          <w:color w:val="auto"/>
        </w:rPr>
        <w:t>, получившие б</w:t>
      </w:r>
      <w:r w:rsidR="00794F62">
        <w:rPr>
          <w:color w:val="auto"/>
        </w:rPr>
        <w:t>ал</w:t>
      </w:r>
      <w:r w:rsidR="00B25A07" w:rsidRPr="005C2E77">
        <w:rPr>
          <w:color w:val="auto"/>
        </w:rPr>
        <w:t>л</w:t>
      </w:r>
      <w:r w:rsidR="00794F62">
        <w:rPr>
          <w:color w:val="auto"/>
        </w:rPr>
        <w:t>ы</w:t>
      </w:r>
      <w:r w:rsidR="00B25A07" w:rsidRPr="005C2E77">
        <w:rPr>
          <w:color w:val="auto"/>
        </w:rPr>
        <w:t xml:space="preserve"> по обоим</w:t>
      </w:r>
      <w:r w:rsidR="00B25A07">
        <w:rPr>
          <w:color w:val="auto"/>
        </w:rPr>
        <w:t xml:space="preserve"> указанным критериям.</w:t>
      </w:r>
    </w:p>
    <w:p w:rsidR="00E861DF" w:rsidRPr="009A37E1" w:rsidRDefault="00EE2F38" w:rsidP="00E12553">
      <w:pPr>
        <w:pStyle w:val="Default"/>
        <w:spacing w:after="23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E861DF" w:rsidRPr="009A37E1">
        <w:rPr>
          <w:color w:val="auto"/>
        </w:rPr>
        <w:t>.</w:t>
      </w:r>
      <w:r w:rsidR="009E09FC">
        <w:rPr>
          <w:color w:val="auto"/>
        </w:rPr>
        <w:t>5</w:t>
      </w:r>
      <w:r w:rsidR="00E861DF" w:rsidRPr="009A37E1">
        <w:rPr>
          <w:color w:val="auto"/>
        </w:rPr>
        <w:t xml:space="preserve">. Порядок обсуждения работ и процедура голосования устанавливаются председателем Жюри. Решение Жюри Фестиваля оформляется протоколом, который подписывается секретарем и председателем Жюри Фестиваля. Решения Жюри окончательны и пересмотру не подлежат. </w:t>
      </w:r>
    </w:p>
    <w:p w:rsidR="009E09FC" w:rsidRPr="00FF3369" w:rsidRDefault="00EE2F38" w:rsidP="009E09FC">
      <w:pPr>
        <w:pStyle w:val="Default"/>
        <w:ind w:firstLine="567"/>
        <w:jc w:val="both"/>
        <w:rPr>
          <w:bCs/>
        </w:rPr>
      </w:pPr>
      <w:r>
        <w:rPr>
          <w:color w:val="auto"/>
        </w:rPr>
        <w:t>9</w:t>
      </w:r>
      <w:r w:rsidR="00E861DF" w:rsidRPr="009A37E1">
        <w:rPr>
          <w:color w:val="auto"/>
        </w:rPr>
        <w:t>.</w:t>
      </w:r>
      <w:r w:rsidR="009E09FC">
        <w:rPr>
          <w:color w:val="auto"/>
        </w:rPr>
        <w:t>6</w:t>
      </w:r>
      <w:r w:rsidR="00E861DF" w:rsidRPr="009A37E1">
        <w:rPr>
          <w:color w:val="auto"/>
        </w:rPr>
        <w:t xml:space="preserve">. По окончании Фестиваля все </w:t>
      </w:r>
      <w:r w:rsidR="00D74FB1">
        <w:rPr>
          <w:color w:val="auto"/>
        </w:rPr>
        <w:t>финалисты</w:t>
      </w:r>
      <w:r w:rsidR="00BF3F54">
        <w:rPr>
          <w:color w:val="auto"/>
        </w:rPr>
        <w:t xml:space="preserve"> </w:t>
      </w:r>
      <w:r w:rsidR="00E861DF" w:rsidRPr="009A37E1">
        <w:rPr>
          <w:color w:val="auto"/>
        </w:rPr>
        <w:t>награждаются дипломами участников</w:t>
      </w:r>
      <w:r w:rsidR="00D74FB1">
        <w:rPr>
          <w:color w:val="auto"/>
        </w:rPr>
        <w:t>.</w:t>
      </w:r>
    </w:p>
    <w:p w:rsidR="00E861DF" w:rsidRPr="009A37E1" w:rsidRDefault="009E09FC" w:rsidP="00E12553">
      <w:pPr>
        <w:pStyle w:val="Default"/>
        <w:spacing w:after="23"/>
        <w:ind w:firstLine="567"/>
        <w:jc w:val="both"/>
        <w:rPr>
          <w:color w:val="auto"/>
        </w:rPr>
      </w:pPr>
      <w:r>
        <w:rPr>
          <w:color w:val="auto"/>
        </w:rPr>
        <w:t xml:space="preserve">9.7. Спонсоры фестиваля имеют право учредить </w:t>
      </w:r>
      <w:r w:rsidR="00BF3F54">
        <w:rPr>
          <w:color w:val="auto"/>
        </w:rPr>
        <w:t>поощрительные подарки и</w:t>
      </w:r>
      <w:r>
        <w:rPr>
          <w:color w:val="auto"/>
        </w:rPr>
        <w:t xml:space="preserve"> призы</w:t>
      </w:r>
      <w:r w:rsidR="00BF3F54">
        <w:rPr>
          <w:color w:val="auto"/>
        </w:rPr>
        <w:t xml:space="preserve"> (в том числе денежные).</w:t>
      </w:r>
    </w:p>
    <w:p w:rsidR="00E861DF" w:rsidRDefault="00EE2F38" w:rsidP="00E1255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E861DF" w:rsidRPr="009A37E1">
        <w:rPr>
          <w:color w:val="auto"/>
        </w:rPr>
        <w:t xml:space="preserve">.8. Награждение участников Фестиваля и вручение им дипломов состоится </w:t>
      </w:r>
      <w:r w:rsidR="00E861DF" w:rsidRPr="009A37E1">
        <w:rPr>
          <w:b/>
          <w:bCs/>
          <w:color w:val="auto"/>
        </w:rPr>
        <w:t xml:space="preserve">08 сентября 2018 года </w:t>
      </w:r>
      <w:r w:rsidR="00E861DF" w:rsidRPr="009A37E1">
        <w:rPr>
          <w:color w:val="auto"/>
        </w:rPr>
        <w:t xml:space="preserve">на пл. </w:t>
      </w:r>
      <w:proofErr w:type="gramStart"/>
      <w:r w:rsidR="00E861DF" w:rsidRPr="009A37E1">
        <w:rPr>
          <w:color w:val="auto"/>
        </w:rPr>
        <w:t>Ново-Соборная</w:t>
      </w:r>
      <w:proofErr w:type="gramEnd"/>
      <w:r w:rsidR="00E861DF" w:rsidRPr="009A37E1">
        <w:rPr>
          <w:color w:val="auto"/>
        </w:rPr>
        <w:t xml:space="preserve"> (г. Томск</w:t>
      </w:r>
      <w:r w:rsidR="00A6329D">
        <w:rPr>
          <w:color w:val="auto"/>
        </w:rPr>
        <w:t>).</w:t>
      </w:r>
    </w:p>
    <w:p w:rsidR="00A6329D" w:rsidRPr="009A37E1" w:rsidRDefault="00A6329D" w:rsidP="00E12553">
      <w:pPr>
        <w:pStyle w:val="Default"/>
        <w:ind w:firstLine="567"/>
        <w:jc w:val="both"/>
        <w:rPr>
          <w:color w:val="auto"/>
        </w:rPr>
      </w:pPr>
    </w:p>
    <w:p w:rsidR="00BB0B3F" w:rsidRPr="009A37E1" w:rsidRDefault="004B3B48" w:rsidP="00E12553">
      <w:pPr>
        <w:pStyle w:val="Default"/>
        <w:spacing w:after="24"/>
        <w:ind w:firstLine="567"/>
        <w:jc w:val="both"/>
        <w:rPr>
          <w:b/>
          <w:bCs/>
          <w:color w:val="auto"/>
        </w:rPr>
      </w:pPr>
      <w:r w:rsidRPr="009A37E1">
        <w:rPr>
          <w:b/>
          <w:bCs/>
          <w:color w:val="auto"/>
        </w:rPr>
        <w:t>1</w:t>
      </w:r>
      <w:r w:rsidR="00EE2F38">
        <w:rPr>
          <w:b/>
          <w:bCs/>
          <w:color w:val="auto"/>
        </w:rPr>
        <w:t>0</w:t>
      </w:r>
      <w:r w:rsidR="00E861DF" w:rsidRPr="009A37E1">
        <w:rPr>
          <w:b/>
          <w:bCs/>
          <w:color w:val="auto"/>
        </w:rPr>
        <w:t xml:space="preserve">. Организация мер безопасности при проведении Фестиваля </w:t>
      </w:r>
    </w:p>
    <w:p w:rsidR="00E861DF" w:rsidRPr="009A37E1" w:rsidRDefault="004B3B48" w:rsidP="00E12553">
      <w:pPr>
        <w:pStyle w:val="Default"/>
        <w:spacing w:after="24"/>
        <w:ind w:firstLine="567"/>
        <w:jc w:val="both"/>
        <w:rPr>
          <w:color w:val="auto"/>
        </w:rPr>
      </w:pPr>
      <w:r w:rsidRPr="009A37E1">
        <w:rPr>
          <w:color w:val="auto"/>
        </w:rPr>
        <w:t>1</w:t>
      </w:r>
      <w:r w:rsidR="00EE2F38">
        <w:rPr>
          <w:color w:val="auto"/>
        </w:rPr>
        <w:t>0</w:t>
      </w:r>
      <w:r w:rsidR="00E861DF" w:rsidRPr="009A37E1">
        <w:rPr>
          <w:color w:val="auto"/>
        </w:rPr>
        <w:t xml:space="preserve">.1. Каждый из участников Фестиваля обязан иметь медицинскую страховку, нести личную ответственность за соблюдение правил техники безопасности при выполнении работ и правил по эксплуатации используемого инструмента и оборудования. </w:t>
      </w:r>
    </w:p>
    <w:p w:rsidR="00E861DF" w:rsidRPr="009A37E1" w:rsidRDefault="004B3B48" w:rsidP="00E12553">
      <w:pPr>
        <w:pStyle w:val="Default"/>
        <w:spacing w:after="24"/>
        <w:ind w:firstLine="567"/>
        <w:jc w:val="both"/>
        <w:rPr>
          <w:color w:val="auto"/>
        </w:rPr>
      </w:pPr>
      <w:r w:rsidRPr="009A37E1">
        <w:rPr>
          <w:color w:val="auto"/>
        </w:rPr>
        <w:t>1</w:t>
      </w:r>
      <w:r w:rsidR="00EE2F38">
        <w:rPr>
          <w:color w:val="auto"/>
        </w:rPr>
        <w:t>0</w:t>
      </w:r>
      <w:r w:rsidR="009A37E1" w:rsidRPr="009A37E1">
        <w:rPr>
          <w:color w:val="auto"/>
        </w:rPr>
        <w:t>.</w:t>
      </w:r>
      <w:r w:rsidR="00E861DF" w:rsidRPr="009A37E1">
        <w:rPr>
          <w:color w:val="auto"/>
        </w:rPr>
        <w:t xml:space="preserve">2. Организаторы Фестиваля не осуществляют страхование участников от несчастного случая, не несут ответственности за нарушение участниками правил по технике безопасности и правил по эксплуатации используемого инструмента и оборудования, а также не несут ответственности за полученные участниками в период выполнения работ травмы. </w:t>
      </w:r>
    </w:p>
    <w:p w:rsidR="00E861DF" w:rsidRPr="009A37E1" w:rsidRDefault="004B3B48" w:rsidP="00E12553">
      <w:pPr>
        <w:pStyle w:val="Default"/>
        <w:spacing w:after="24"/>
        <w:ind w:firstLine="567"/>
        <w:jc w:val="both"/>
        <w:rPr>
          <w:color w:val="auto"/>
        </w:rPr>
      </w:pPr>
      <w:r w:rsidRPr="009A37E1">
        <w:rPr>
          <w:color w:val="auto"/>
        </w:rPr>
        <w:t>1</w:t>
      </w:r>
      <w:r w:rsidR="00EE2F38">
        <w:rPr>
          <w:color w:val="auto"/>
        </w:rPr>
        <w:t>0</w:t>
      </w:r>
      <w:r w:rsidR="00E861DF" w:rsidRPr="009A37E1">
        <w:rPr>
          <w:color w:val="auto"/>
        </w:rPr>
        <w:t xml:space="preserve">.3. Организаторы Фестиваля не несут ответственности за инструменты, оборудование, инвентарь и личные вещи участников, используемые во время Фестиваля. </w:t>
      </w:r>
    </w:p>
    <w:p w:rsidR="00E861DF" w:rsidRPr="009A37E1" w:rsidRDefault="004B3B48" w:rsidP="00E12553">
      <w:pPr>
        <w:pStyle w:val="Default"/>
        <w:spacing w:after="24"/>
        <w:ind w:firstLine="567"/>
        <w:jc w:val="both"/>
        <w:rPr>
          <w:color w:val="auto"/>
        </w:rPr>
      </w:pPr>
      <w:r w:rsidRPr="009A37E1">
        <w:rPr>
          <w:color w:val="auto"/>
        </w:rPr>
        <w:t>1</w:t>
      </w:r>
      <w:r w:rsidR="00EE2F38">
        <w:rPr>
          <w:color w:val="auto"/>
        </w:rPr>
        <w:t>0</w:t>
      </w:r>
      <w:r w:rsidR="00E861DF" w:rsidRPr="009A37E1">
        <w:rPr>
          <w:color w:val="auto"/>
        </w:rPr>
        <w:t xml:space="preserve">.4. Участники Фестиваля несут персональную ответственность за нарушение авторских прав третьих лиц. </w:t>
      </w:r>
    </w:p>
    <w:p w:rsidR="00E861DF" w:rsidRPr="009A37E1" w:rsidRDefault="004B3B48" w:rsidP="00E12553">
      <w:pPr>
        <w:pStyle w:val="Default"/>
        <w:ind w:firstLine="567"/>
        <w:jc w:val="both"/>
        <w:rPr>
          <w:color w:val="auto"/>
        </w:rPr>
      </w:pPr>
      <w:r w:rsidRPr="009A37E1">
        <w:rPr>
          <w:color w:val="auto"/>
        </w:rPr>
        <w:t>1</w:t>
      </w:r>
      <w:r w:rsidR="00EE2F38">
        <w:rPr>
          <w:color w:val="auto"/>
        </w:rPr>
        <w:t>0</w:t>
      </w:r>
      <w:r w:rsidR="00E861DF" w:rsidRPr="009A37E1">
        <w:rPr>
          <w:color w:val="auto"/>
        </w:rPr>
        <w:t xml:space="preserve">.5. Учредитель и Организатор Фестиваля вправе использовать изготовленные в ходе Фестиваля арт-объекты в пределах, установленных гражданским законодательством РФ. </w:t>
      </w:r>
    </w:p>
    <w:p w:rsidR="00E861DF" w:rsidRPr="009A37E1" w:rsidRDefault="00E861DF" w:rsidP="00E12553">
      <w:pPr>
        <w:pStyle w:val="Default"/>
        <w:ind w:firstLine="567"/>
        <w:jc w:val="both"/>
        <w:rPr>
          <w:color w:val="auto"/>
        </w:rPr>
      </w:pPr>
    </w:p>
    <w:p w:rsidR="00BB0B3F" w:rsidRPr="009A37E1" w:rsidRDefault="004B3B48" w:rsidP="00E12553">
      <w:pPr>
        <w:pStyle w:val="Default"/>
        <w:ind w:firstLine="567"/>
        <w:jc w:val="both"/>
        <w:rPr>
          <w:color w:val="auto"/>
        </w:rPr>
      </w:pPr>
      <w:r w:rsidRPr="009A37E1">
        <w:rPr>
          <w:b/>
          <w:bCs/>
          <w:color w:val="auto"/>
        </w:rPr>
        <w:t>1</w:t>
      </w:r>
      <w:r w:rsidR="00EE2F38">
        <w:rPr>
          <w:b/>
          <w:bCs/>
          <w:color w:val="auto"/>
        </w:rPr>
        <w:t>1</w:t>
      </w:r>
      <w:r w:rsidR="00E861DF" w:rsidRPr="009A37E1">
        <w:rPr>
          <w:b/>
          <w:bCs/>
          <w:color w:val="auto"/>
        </w:rPr>
        <w:t xml:space="preserve">. Финансирование Фестиваля </w:t>
      </w:r>
    </w:p>
    <w:p w:rsidR="00E861DF" w:rsidRPr="009A37E1" w:rsidRDefault="004B3B48" w:rsidP="00E12553">
      <w:pPr>
        <w:pStyle w:val="Default"/>
        <w:ind w:firstLine="567"/>
        <w:jc w:val="both"/>
        <w:rPr>
          <w:color w:val="auto"/>
        </w:rPr>
      </w:pPr>
      <w:r w:rsidRPr="009A37E1">
        <w:rPr>
          <w:color w:val="auto"/>
        </w:rPr>
        <w:t>1</w:t>
      </w:r>
      <w:r w:rsidR="00EE2F38">
        <w:rPr>
          <w:color w:val="auto"/>
        </w:rPr>
        <w:t>1</w:t>
      </w:r>
      <w:r w:rsidRPr="009A37E1">
        <w:rPr>
          <w:color w:val="auto"/>
        </w:rPr>
        <w:t>.</w:t>
      </w:r>
      <w:r w:rsidR="00E861DF" w:rsidRPr="009A37E1">
        <w:rPr>
          <w:color w:val="auto"/>
        </w:rPr>
        <w:t xml:space="preserve">1. Расходы, связанные с организацией и проведением Фестиваля, информационная поддержка и поощрение </w:t>
      </w:r>
      <w:r w:rsidR="0027694F">
        <w:rPr>
          <w:color w:val="auto"/>
        </w:rPr>
        <w:t>у</w:t>
      </w:r>
      <w:r w:rsidR="00E861DF" w:rsidRPr="009A37E1">
        <w:rPr>
          <w:color w:val="auto"/>
        </w:rPr>
        <w:t>частников, осуществляются за счет сре</w:t>
      </w:r>
      <w:proofErr w:type="gramStart"/>
      <w:r w:rsidR="00E861DF" w:rsidRPr="009A37E1">
        <w:rPr>
          <w:color w:val="auto"/>
        </w:rPr>
        <w:t>дств</w:t>
      </w:r>
      <w:r w:rsidR="00D2357F">
        <w:rPr>
          <w:color w:val="auto"/>
        </w:rPr>
        <w:t xml:space="preserve"> сп</w:t>
      </w:r>
      <w:proofErr w:type="gramEnd"/>
      <w:r w:rsidR="00D2357F">
        <w:rPr>
          <w:color w:val="auto"/>
        </w:rPr>
        <w:t>онсоров и</w:t>
      </w:r>
      <w:r w:rsidR="00A6329D">
        <w:rPr>
          <w:color w:val="auto"/>
        </w:rPr>
        <w:t xml:space="preserve"> средств добровольных пожертвований</w:t>
      </w:r>
      <w:r w:rsidR="00E861DF" w:rsidRPr="009A37E1">
        <w:rPr>
          <w:color w:val="auto"/>
        </w:rPr>
        <w:t xml:space="preserve">. </w:t>
      </w:r>
    </w:p>
    <w:p w:rsidR="00E861DF" w:rsidRPr="009A37E1" w:rsidRDefault="00E861DF" w:rsidP="00E12553">
      <w:pPr>
        <w:pStyle w:val="Default"/>
        <w:ind w:firstLine="567"/>
        <w:jc w:val="both"/>
        <w:rPr>
          <w:color w:val="auto"/>
        </w:rPr>
      </w:pPr>
    </w:p>
    <w:p w:rsidR="005F638B" w:rsidRPr="009A37E1" w:rsidRDefault="004B3B48" w:rsidP="00E12553">
      <w:pPr>
        <w:pStyle w:val="Default"/>
        <w:spacing w:after="23"/>
        <w:ind w:firstLine="567"/>
        <w:jc w:val="both"/>
        <w:rPr>
          <w:b/>
          <w:bCs/>
          <w:color w:val="auto"/>
        </w:rPr>
      </w:pPr>
      <w:r w:rsidRPr="009A37E1">
        <w:rPr>
          <w:b/>
          <w:bCs/>
          <w:color w:val="auto"/>
        </w:rPr>
        <w:t>1</w:t>
      </w:r>
      <w:r w:rsidR="00EE2F38">
        <w:rPr>
          <w:b/>
          <w:bCs/>
          <w:color w:val="auto"/>
        </w:rPr>
        <w:t>2</w:t>
      </w:r>
      <w:r w:rsidR="00E861DF" w:rsidRPr="009A37E1">
        <w:rPr>
          <w:b/>
          <w:bCs/>
          <w:color w:val="auto"/>
        </w:rPr>
        <w:t xml:space="preserve">. Заключительные положения </w:t>
      </w:r>
    </w:p>
    <w:p w:rsidR="00E861DF" w:rsidRPr="009A37E1" w:rsidRDefault="004B3B48" w:rsidP="00E12553">
      <w:pPr>
        <w:pStyle w:val="Default"/>
        <w:spacing w:after="23"/>
        <w:ind w:firstLine="567"/>
        <w:jc w:val="both"/>
        <w:rPr>
          <w:color w:val="auto"/>
        </w:rPr>
      </w:pPr>
      <w:r w:rsidRPr="009A37E1">
        <w:rPr>
          <w:color w:val="auto"/>
        </w:rPr>
        <w:t>1</w:t>
      </w:r>
      <w:r w:rsidR="00EE2F38">
        <w:rPr>
          <w:color w:val="auto"/>
        </w:rPr>
        <w:t>2</w:t>
      </w:r>
      <w:r w:rsidR="00E861DF" w:rsidRPr="009A37E1">
        <w:rPr>
          <w:color w:val="auto"/>
        </w:rPr>
        <w:t xml:space="preserve">.1. Все демонстрационные материалы, полученные или записанные организаторами при проведении Фестиваля (фотографии, видеозаписи), являются собственностью </w:t>
      </w:r>
      <w:r w:rsidR="00776A3A">
        <w:rPr>
          <w:color w:val="auto"/>
        </w:rPr>
        <w:t>О</w:t>
      </w:r>
      <w:r w:rsidR="00A00359">
        <w:rPr>
          <w:color w:val="auto"/>
        </w:rPr>
        <w:t>рганизаторов, которые оставляю</w:t>
      </w:r>
      <w:r w:rsidR="00E861DF" w:rsidRPr="009A37E1">
        <w:rPr>
          <w:color w:val="auto"/>
        </w:rPr>
        <w:t xml:space="preserve">т за собой право воспроизводить, распространять видеозаписи, произведённые во время Фестиваля, осуществлять их прокат, а также использовать их при издании сборников, буклетов, выпуске видеодисков без выплаты гонорара участникам Фестиваля. Их использование для целей проведения Фестиваля и его рекламы не требует дополнительного согласования с гостями и участниками Фестиваля. </w:t>
      </w:r>
    </w:p>
    <w:p w:rsidR="00E861DF" w:rsidRPr="009A37E1" w:rsidRDefault="004B3B48" w:rsidP="00E12553">
      <w:pPr>
        <w:pStyle w:val="Default"/>
        <w:spacing w:after="23"/>
        <w:ind w:firstLine="567"/>
        <w:jc w:val="both"/>
        <w:rPr>
          <w:color w:val="auto"/>
        </w:rPr>
      </w:pPr>
      <w:r w:rsidRPr="00A6329D">
        <w:rPr>
          <w:color w:val="auto"/>
        </w:rPr>
        <w:t>1</w:t>
      </w:r>
      <w:r w:rsidR="00EE2F38">
        <w:rPr>
          <w:color w:val="auto"/>
        </w:rPr>
        <w:t>2</w:t>
      </w:r>
      <w:r w:rsidR="00E861DF" w:rsidRPr="00A6329D">
        <w:rPr>
          <w:color w:val="auto"/>
        </w:rPr>
        <w:t>.</w:t>
      </w:r>
      <w:r w:rsidR="00A6329D" w:rsidRPr="00A6329D">
        <w:rPr>
          <w:color w:val="auto"/>
        </w:rPr>
        <w:t>2</w:t>
      </w:r>
      <w:r w:rsidR="00E861DF" w:rsidRPr="00A6329D">
        <w:rPr>
          <w:color w:val="auto"/>
        </w:rPr>
        <w:t xml:space="preserve">. В случае изменения условий, досрочного прекращения или приостановления проведения Фестиваля не менее чем за 10 (Десять) дней до начала Фестиваля </w:t>
      </w:r>
      <w:r w:rsidR="00296F55" w:rsidRPr="00A6329D">
        <w:rPr>
          <w:color w:val="auto"/>
        </w:rPr>
        <w:t xml:space="preserve">Организаторы обязаны </w:t>
      </w:r>
      <w:r w:rsidR="00E861DF" w:rsidRPr="00A6329D">
        <w:rPr>
          <w:color w:val="auto"/>
        </w:rPr>
        <w:t>известить участников, а также опубликовать сообщение об этом на Официальном портале муниципаль</w:t>
      </w:r>
      <w:r w:rsidR="00296F55" w:rsidRPr="00A6329D">
        <w:rPr>
          <w:color w:val="auto"/>
        </w:rPr>
        <w:t>ного</w:t>
      </w:r>
      <w:r w:rsidR="00296F55">
        <w:rPr>
          <w:color w:val="auto"/>
        </w:rPr>
        <w:t xml:space="preserve"> образования «Город Томск».</w:t>
      </w:r>
    </w:p>
    <w:p w:rsidR="00E861DF" w:rsidRPr="009A37E1" w:rsidRDefault="004B3B48" w:rsidP="00E12553">
      <w:pPr>
        <w:pStyle w:val="Default"/>
        <w:spacing w:after="23"/>
        <w:ind w:firstLine="567"/>
        <w:jc w:val="both"/>
        <w:rPr>
          <w:color w:val="auto"/>
        </w:rPr>
      </w:pPr>
      <w:r w:rsidRPr="009A37E1">
        <w:rPr>
          <w:color w:val="auto"/>
        </w:rPr>
        <w:t>1</w:t>
      </w:r>
      <w:r w:rsidR="00EE2F38">
        <w:rPr>
          <w:color w:val="auto"/>
        </w:rPr>
        <w:t>2</w:t>
      </w:r>
      <w:r w:rsidR="00A6329D">
        <w:rPr>
          <w:color w:val="auto"/>
        </w:rPr>
        <w:t>.</w:t>
      </w:r>
      <w:r w:rsidR="00342216">
        <w:rPr>
          <w:color w:val="auto"/>
        </w:rPr>
        <w:t>3</w:t>
      </w:r>
      <w:r w:rsidR="00E861DF" w:rsidRPr="009A37E1">
        <w:rPr>
          <w:color w:val="auto"/>
        </w:rPr>
        <w:t>. Решения Организатор</w:t>
      </w:r>
      <w:r w:rsidR="00296F55">
        <w:rPr>
          <w:color w:val="auto"/>
        </w:rPr>
        <w:t>ов</w:t>
      </w:r>
      <w:r w:rsidR="00E861DF" w:rsidRPr="009A37E1">
        <w:rPr>
          <w:color w:val="auto"/>
        </w:rPr>
        <w:t xml:space="preserve"> по всем вопросам, связанным с проведением Фестиваля, являются окончательными. </w:t>
      </w:r>
    </w:p>
    <w:p w:rsidR="00CC5C60" w:rsidRPr="00C41207" w:rsidRDefault="00CC5C60" w:rsidP="00E12553">
      <w:pPr>
        <w:ind w:firstLine="567"/>
        <w:jc w:val="both"/>
      </w:pPr>
    </w:p>
    <w:sectPr w:rsidR="00CC5C60" w:rsidRPr="00C41207" w:rsidSect="00342216">
      <w:pgSz w:w="11907" w:h="16840" w:code="9"/>
      <w:pgMar w:top="993" w:right="720" w:bottom="851" w:left="1134" w:header="567" w:footer="28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48C"/>
    <w:multiLevelType w:val="hybridMultilevel"/>
    <w:tmpl w:val="A16672C6"/>
    <w:lvl w:ilvl="0" w:tplc="F20A13C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861DF"/>
    <w:rsid w:val="00030E8C"/>
    <w:rsid w:val="00033859"/>
    <w:rsid w:val="00035CB9"/>
    <w:rsid w:val="0005255F"/>
    <w:rsid w:val="00053A84"/>
    <w:rsid w:val="00063B4D"/>
    <w:rsid w:val="00064B66"/>
    <w:rsid w:val="000A10E4"/>
    <w:rsid w:val="000A2A25"/>
    <w:rsid w:val="000A2F9A"/>
    <w:rsid w:val="000A4843"/>
    <w:rsid w:val="000E1C06"/>
    <w:rsid w:val="001077F5"/>
    <w:rsid w:val="00110C48"/>
    <w:rsid w:val="001239B5"/>
    <w:rsid w:val="00137A23"/>
    <w:rsid w:val="001602D9"/>
    <w:rsid w:val="00163F9F"/>
    <w:rsid w:val="00191D9D"/>
    <w:rsid w:val="001B0168"/>
    <w:rsid w:val="001C2ADD"/>
    <w:rsid w:val="001E7692"/>
    <w:rsid w:val="0021570F"/>
    <w:rsid w:val="00215B5D"/>
    <w:rsid w:val="002330F8"/>
    <w:rsid w:val="0024748E"/>
    <w:rsid w:val="002506CA"/>
    <w:rsid w:val="002603E1"/>
    <w:rsid w:val="00273773"/>
    <w:rsid w:val="002743B6"/>
    <w:rsid w:val="0027694F"/>
    <w:rsid w:val="00287024"/>
    <w:rsid w:val="00296F55"/>
    <w:rsid w:val="002A2237"/>
    <w:rsid w:val="002B2E83"/>
    <w:rsid w:val="002D09D3"/>
    <w:rsid w:val="0032178B"/>
    <w:rsid w:val="00332EF7"/>
    <w:rsid w:val="00342216"/>
    <w:rsid w:val="003439F6"/>
    <w:rsid w:val="003675F8"/>
    <w:rsid w:val="00374C11"/>
    <w:rsid w:val="0039392F"/>
    <w:rsid w:val="00394B92"/>
    <w:rsid w:val="003A206A"/>
    <w:rsid w:val="003A73DE"/>
    <w:rsid w:val="003B7D5E"/>
    <w:rsid w:val="003C31AA"/>
    <w:rsid w:val="003D2182"/>
    <w:rsid w:val="003E5037"/>
    <w:rsid w:val="003F36DE"/>
    <w:rsid w:val="004069D0"/>
    <w:rsid w:val="00414B05"/>
    <w:rsid w:val="00414BF9"/>
    <w:rsid w:val="0041770F"/>
    <w:rsid w:val="00434E7D"/>
    <w:rsid w:val="00450734"/>
    <w:rsid w:val="00453A03"/>
    <w:rsid w:val="00457E41"/>
    <w:rsid w:val="00470F7D"/>
    <w:rsid w:val="00473A0E"/>
    <w:rsid w:val="00485DBE"/>
    <w:rsid w:val="0049203E"/>
    <w:rsid w:val="00494627"/>
    <w:rsid w:val="004A2C37"/>
    <w:rsid w:val="004A7273"/>
    <w:rsid w:val="004B3B48"/>
    <w:rsid w:val="0051236C"/>
    <w:rsid w:val="00547C06"/>
    <w:rsid w:val="005522AB"/>
    <w:rsid w:val="005615BF"/>
    <w:rsid w:val="00590D55"/>
    <w:rsid w:val="00594126"/>
    <w:rsid w:val="005955F5"/>
    <w:rsid w:val="005A4C7F"/>
    <w:rsid w:val="005A5A84"/>
    <w:rsid w:val="005B388B"/>
    <w:rsid w:val="005C2E77"/>
    <w:rsid w:val="005E40FD"/>
    <w:rsid w:val="005E6B22"/>
    <w:rsid w:val="005F638B"/>
    <w:rsid w:val="00602635"/>
    <w:rsid w:val="00607829"/>
    <w:rsid w:val="00613A46"/>
    <w:rsid w:val="00624CB9"/>
    <w:rsid w:val="006312D7"/>
    <w:rsid w:val="00633158"/>
    <w:rsid w:val="00697C5F"/>
    <w:rsid w:val="006B6BF2"/>
    <w:rsid w:val="006C48E1"/>
    <w:rsid w:val="006C5372"/>
    <w:rsid w:val="006D025D"/>
    <w:rsid w:val="006E18F1"/>
    <w:rsid w:val="006F6EF0"/>
    <w:rsid w:val="006F7A07"/>
    <w:rsid w:val="00714C41"/>
    <w:rsid w:val="007247AE"/>
    <w:rsid w:val="0072655A"/>
    <w:rsid w:val="0072783B"/>
    <w:rsid w:val="00776A3A"/>
    <w:rsid w:val="00794F62"/>
    <w:rsid w:val="007A1BC5"/>
    <w:rsid w:val="007B007D"/>
    <w:rsid w:val="007F4F2B"/>
    <w:rsid w:val="007F5E6C"/>
    <w:rsid w:val="00837D5E"/>
    <w:rsid w:val="008677D5"/>
    <w:rsid w:val="00867DA2"/>
    <w:rsid w:val="008A206D"/>
    <w:rsid w:val="008A3B37"/>
    <w:rsid w:val="008A67C1"/>
    <w:rsid w:val="008B1E23"/>
    <w:rsid w:val="008D1403"/>
    <w:rsid w:val="008E7CF6"/>
    <w:rsid w:val="00900AE9"/>
    <w:rsid w:val="0091517C"/>
    <w:rsid w:val="00947AE2"/>
    <w:rsid w:val="009523AD"/>
    <w:rsid w:val="00970554"/>
    <w:rsid w:val="009962CC"/>
    <w:rsid w:val="009A37E1"/>
    <w:rsid w:val="009B0B60"/>
    <w:rsid w:val="009D43A1"/>
    <w:rsid w:val="009D75B6"/>
    <w:rsid w:val="009E09FC"/>
    <w:rsid w:val="009E467D"/>
    <w:rsid w:val="00A00359"/>
    <w:rsid w:val="00A26AD7"/>
    <w:rsid w:val="00A456AD"/>
    <w:rsid w:val="00A6329D"/>
    <w:rsid w:val="00A703E2"/>
    <w:rsid w:val="00A761F2"/>
    <w:rsid w:val="00A83B6D"/>
    <w:rsid w:val="00A94221"/>
    <w:rsid w:val="00B142B3"/>
    <w:rsid w:val="00B25A07"/>
    <w:rsid w:val="00B92A74"/>
    <w:rsid w:val="00BB0B3F"/>
    <w:rsid w:val="00BB0D0D"/>
    <w:rsid w:val="00BB2E68"/>
    <w:rsid w:val="00BC1B9C"/>
    <w:rsid w:val="00BD0084"/>
    <w:rsid w:val="00BF3F54"/>
    <w:rsid w:val="00C36804"/>
    <w:rsid w:val="00C41207"/>
    <w:rsid w:val="00C5067A"/>
    <w:rsid w:val="00C560B1"/>
    <w:rsid w:val="00C734BA"/>
    <w:rsid w:val="00C738CD"/>
    <w:rsid w:val="00C93812"/>
    <w:rsid w:val="00CC1102"/>
    <w:rsid w:val="00CC2C30"/>
    <w:rsid w:val="00CC5447"/>
    <w:rsid w:val="00CC5978"/>
    <w:rsid w:val="00CC5C60"/>
    <w:rsid w:val="00CE79D6"/>
    <w:rsid w:val="00CF10E3"/>
    <w:rsid w:val="00CF3108"/>
    <w:rsid w:val="00CF7486"/>
    <w:rsid w:val="00D13F9D"/>
    <w:rsid w:val="00D2357F"/>
    <w:rsid w:val="00D405AB"/>
    <w:rsid w:val="00D46716"/>
    <w:rsid w:val="00D47E6D"/>
    <w:rsid w:val="00D5290C"/>
    <w:rsid w:val="00D60A5F"/>
    <w:rsid w:val="00D7357A"/>
    <w:rsid w:val="00D74FB1"/>
    <w:rsid w:val="00D837EF"/>
    <w:rsid w:val="00D94B4E"/>
    <w:rsid w:val="00D958F5"/>
    <w:rsid w:val="00DB29CD"/>
    <w:rsid w:val="00DD201A"/>
    <w:rsid w:val="00DE5CDF"/>
    <w:rsid w:val="00E05C1A"/>
    <w:rsid w:val="00E12553"/>
    <w:rsid w:val="00E13675"/>
    <w:rsid w:val="00E1428A"/>
    <w:rsid w:val="00E15639"/>
    <w:rsid w:val="00E15F51"/>
    <w:rsid w:val="00E16D59"/>
    <w:rsid w:val="00E65BBB"/>
    <w:rsid w:val="00E74381"/>
    <w:rsid w:val="00E861DF"/>
    <w:rsid w:val="00EB5E6A"/>
    <w:rsid w:val="00EC4679"/>
    <w:rsid w:val="00EE2F38"/>
    <w:rsid w:val="00F124E1"/>
    <w:rsid w:val="00F12A38"/>
    <w:rsid w:val="00F25F4E"/>
    <w:rsid w:val="00F72FE0"/>
    <w:rsid w:val="00F76FAE"/>
    <w:rsid w:val="00F848D1"/>
    <w:rsid w:val="00F91275"/>
    <w:rsid w:val="00F945CC"/>
    <w:rsid w:val="00F9535A"/>
    <w:rsid w:val="00FB20B4"/>
    <w:rsid w:val="00FB37D7"/>
    <w:rsid w:val="00FB6041"/>
    <w:rsid w:val="00FC1FCC"/>
    <w:rsid w:val="00FD0628"/>
    <w:rsid w:val="00FE6693"/>
    <w:rsid w:val="00FF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15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331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90D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0D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A2A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3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1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867DA2"/>
    <w:rPr>
      <w:b/>
      <w:bCs/>
    </w:rPr>
  </w:style>
  <w:style w:type="character" w:styleId="a6">
    <w:name w:val="Emphasis"/>
    <w:basedOn w:val="a0"/>
    <w:uiPriority w:val="20"/>
    <w:qFormat/>
    <w:rsid w:val="00867D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7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C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kd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yakd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EE4D-7B3F-461B-81EC-19BC6F1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andreeva</cp:lastModifiedBy>
  <cp:revision>17</cp:revision>
  <cp:lastPrinted>2018-07-27T04:00:00Z</cp:lastPrinted>
  <dcterms:created xsi:type="dcterms:W3CDTF">2018-07-27T03:30:00Z</dcterms:created>
  <dcterms:modified xsi:type="dcterms:W3CDTF">2018-07-30T02:37:00Z</dcterms:modified>
</cp:coreProperties>
</file>