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B9" w:rsidRPr="00F33932" w:rsidRDefault="00BE09B9" w:rsidP="00BE09B9">
      <w:pPr>
        <w:pStyle w:val="ConsPlusNormal"/>
        <w:contextualSpacing/>
        <w:jc w:val="right"/>
        <w:outlineLvl w:val="2"/>
        <w:rPr>
          <w:rFonts w:ascii="Times New Roman" w:hAnsi="Times New Roman" w:cs="Times New Roman"/>
        </w:rPr>
      </w:pPr>
      <w:r w:rsidRPr="00F33932">
        <w:rPr>
          <w:rFonts w:ascii="Times New Roman" w:hAnsi="Times New Roman" w:cs="Times New Roman"/>
        </w:rPr>
        <w:t>Приложение 1</w:t>
      </w:r>
    </w:p>
    <w:p w:rsidR="00BE09B9" w:rsidRPr="00F33932" w:rsidRDefault="00BE09B9" w:rsidP="00BE09B9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F33932">
        <w:rPr>
          <w:rFonts w:ascii="Times New Roman" w:hAnsi="Times New Roman" w:cs="Times New Roman"/>
        </w:rPr>
        <w:t>к Перечню</w:t>
      </w:r>
    </w:p>
    <w:p w:rsidR="00BE09B9" w:rsidRPr="00F33932" w:rsidRDefault="00BE09B9" w:rsidP="00BE09B9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F33932">
        <w:rPr>
          <w:rFonts w:ascii="Times New Roman" w:hAnsi="Times New Roman" w:cs="Times New Roman"/>
        </w:rPr>
        <w:t>документов, входящих в состав заявки</w:t>
      </w:r>
    </w:p>
    <w:p w:rsidR="00BE09B9" w:rsidRPr="00F33932" w:rsidRDefault="00BE09B9" w:rsidP="00BE09B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E09B9" w:rsidRPr="00F33932" w:rsidRDefault="00BE09B9" w:rsidP="00BE09B9">
      <w:pPr>
        <w:pStyle w:val="ConsPlusNormal"/>
        <w:contextualSpacing/>
        <w:jc w:val="center"/>
        <w:rPr>
          <w:rFonts w:ascii="Times New Roman" w:hAnsi="Times New Roman" w:cs="Times New Roman"/>
        </w:rPr>
      </w:pPr>
      <w:bookmarkStart w:id="0" w:name="P250"/>
      <w:bookmarkEnd w:id="0"/>
      <w:r w:rsidRPr="00F33932">
        <w:rPr>
          <w:rFonts w:ascii="Times New Roman" w:hAnsi="Times New Roman" w:cs="Times New Roman"/>
        </w:rPr>
        <w:t>Опись документов</w:t>
      </w:r>
    </w:p>
    <w:p w:rsidR="00BE09B9" w:rsidRPr="00F33932" w:rsidRDefault="00BE09B9" w:rsidP="00BE09B9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F33932">
        <w:rPr>
          <w:rFonts w:ascii="Times New Roman" w:hAnsi="Times New Roman" w:cs="Times New Roman"/>
        </w:rPr>
        <w:t>__________________________________</w:t>
      </w:r>
    </w:p>
    <w:p w:rsidR="00BE09B9" w:rsidRPr="00F33932" w:rsidRDefault="00BE09B9" w:rsidP="00BE09B9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F33932">
        <w:rPr>
          <w:rFonts w:ascii="Times New Roman" w:hAnsi="Times New Roman" w:cs="Times New Roman"/>
        </w:rPr>
        <w:t>(наименование юридического лица)</w:t>
      </w:r>
    </w:p>
    <w:p w:rsidR="00BE09B9" w:rsidRPr="00F33932" w:rsidRDefault="00BE09B9" w:rsidP="00BE09B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7965"/>
        <w:gridCol w:w="1129"/>
      </w:tblGrid>
      <w:tr w:rsidR="00BE09B9" w:rsidRPr="00F33932" w:rsidTr="00C44B7B">
        <w:tc>
          <w:tcPr>
            <w:tcW w:w="394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33932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965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Название документа</w:t>
            </w:r>
          </w:p>
        </w:tc>
        <w:tc>
          <w:tcPr>
            <w:tcW w:w="1129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Номер страницы</w:t>
            </w:r>
          </w:p>
        </w:tc>
      </w:tr>
      <w:tr w:rsidR="00BE09B9" w:rsidRPr="00F33932" w:rsidTr="00C44B7B">
        <w:tc>
          <w:tcPr>
            <w:tcW w:w="394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5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Заявление о предоставлении субсидии</w:t>
            </w:r>
          </w:p>
        </w:tc>
        <w:tc>
          <w:tcPr>
            <w:tcW w:w="1129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09B9" w:rsidRPr="00F33932" w:rsidTr="00C44B7B">
        <w:tc>
          <w:tcPr>
            <w:tcW w:w="394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5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Документы, подтверждающие полномочия руководителя юридического лица - участника отбора или уполномоченного представителя юридического лица - участника отбора, действующего в силу полномочий, основанных на доверенности или иных законных основаниях</w:t>
            </w:r>
          </w:p>
        </w:tc>
        <w:tc>
          <w:tcPr>
            <w:tcW w:w="1129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09B9" w:rsidRPr="00F33932" w:rsidTr="00C44B7B">
        <w:tc>
          <w:tcPr>
            <w:tcW w:w="394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5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Справка-расчет на предоставление субсидии</w:t>
            </w:r>
          </w:p>
        </w:tc>
        <w:tc>
          <w:tcPr>
            <w:tcW w:w="1129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09B9" w:rsidRPr="00F33932" w:rsidTr="00C44B7B">
        <w:tc>
          <w:tcPr>
            <w:tcW w:w="394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5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Копии документов, подтверждающих фактически произведенные затраты</w:t>
            </w:r>
          </w:p>
        </w:tc>
        <w:tc>
          <w:tcPr>
            <w:tcW w:w="1129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09B9" w:rsidRPr="00F33932" w:rsidTr="00C44B7B">
        <w:tc>
          <w:tcPr>
            <w:tcW w:w="394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5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Копия трудового договора с руководителем юридического лица - участника отбора</w:t>
            </w:r>
          </w:p>
        </w:tc>
        <w:tc>
          <w:tcPr>
            <w:tcW w:w="1129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09B9" w:rsidRPr="00F33932" w:rsidTr="00C44B7B">
        <w:tc>
          <w:tcPr>
            <w:tcW w:w="394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5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Справка, подписанная руководителем юридического лица - участника отбора, о заключении трудовых договоров со всеми работниками с указанием количества трудоустроенных работников на дату подачи заявки, заверенная копия отчета в Федеральную налоговую службу за последний отчетный квартал (расчет по страховым взносам, форма по КНД 1151111)</w:t>
            </w:r>
          </w:p>
        </w:tc>
        <w:tc>
          <w:tcPr>
            <w:tcW w:w="1129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09B9" w:rsidRPr="00F33932" w:rsidTr="00C44B7B">
        <w:tc>
          <w:tcPr>
            <w:tcW w:w="394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65" w:type="dxa"/>
            <w:vAlign w:val="center"/>
          </w:tcPr>
          <w:p w:rsidR="00BE09B9" w:rsidRPr="00534219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trike/>
                <w:highlight w:val="red"/>
              </w:rPr>
            </w:pPr>
            <w:r w:rsidRPr="00F33932">
              <w:rPr>
                <w:rFonts w:ascii="Times New Roman" w:hAnsi="Times New Roman" w:cs="Times New Roman"/>
              </w:rPr>
              <w:t xml:space="preserve">Банковское информационное письмо </w:t>
            </w:r>
            <w:r w:rsidRPr="0087634B">
              <w:rPr>
                <w:rFonts w:ascii="Times New Roman" w:hAnsi="Times New Roman" w:cs="Times New Roman"/>
                <w:sz w:val="24"/>
                <w:szCs w:val="24"/>
              </w:rPr>
              <w:t>(копия)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32">
              <w:rPr>
                <w:rFonts w:ascii="Times New Roman" w:hAnsi="Times New Roman" w:cs="Times New Roman"/>
              </w:rPr>
              <w:t>о реквизитах расчетного или корреспондентского счета, открытого получателем в учреждениях Центрального банка Российской Федерации или кредитных организациях</w:t>
            </w:r>
          </w:p>
        </w:tc>
        <w:tc>
          <w:tcPr>
            <w:tcW w:w="1129" w:type="dxa"/>
            <w:vAlign w:val="center"/>
          </w:tcPr>
          <w:p w:rsidR="00BE09B9" w:rsidRPr="00534219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trike/>
                <w:highlight w:val="red"/>
              </w:rPr>
            </w:pPr>
          </w:p>
        </w:tc>
      </w:tr>
      <w:tr w:rsidR="00BE09B9" w:rsidRPr="00F33932" w:rsidTr="00C44B7B">
        <w:tc>
          <w:tcPr>
            <w:tcW w:w="394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65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Согласие руководителя юридического лица - участника отбора на обработку персональных данных</w:t>
            </w:r>
          </w:p>
        </w:tc>
        <w:tc>
          <w:tcPr>
            <w:tcW w:w="1129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09B9" w:rsidRPr="00F33932" w:rsidTr="00C44B7B">
        <w:tc>
          <w:tcPr>
            <w:tcW w:w="394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65" w:type="dxa"/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Согласие участника отбора на публикацию (размещение) информации в информационно-телекоммуникационной сети «Интернет»</w:t>
            </w:r>
          </w:p>
        </w:tc>
        <w:tc>
          <w:tcPr>
            <w:tcW w:w="1129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09B9" w:rsidRPr="00F33932" w:rsidTr="00C44B7B">
        <w:tc>
          <w:tcPr>
            <w:tcW w:w="394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65" w:type="dxa"/>
          </w:tcPr>
          <w:p w:rsidR="00BE09B9" w:rsidRPr="00823731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731">
              <w:rPr>
                <w:rFonts w:ascii="Times New Roman" w:hAnsi="Times New Roman" w:cs="Times New Roman"/>
              </w:rPr>
              <w:t>Документы, представляемые участником отбора по собственной инициативе</w:t>
            </w:r>
          </w:p>
        </w:tc>
        <w:tc>
          <w:tcPr>
            <w:tcW w:w="1129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E09B9" w:rsidRPr="00F33932" w:rsidRDefault="00BE09B9" w:rsidP="00BE09B9">
      <w:pPr>
        <w:pStyle w:val="ConsPlusNormal"/>
        <w:contextualSpacing/>
        <w:jc w:val="both"/>
        <w:rPr>
          <w:rFonts w:ascii="Times New Roman" w:hAnsi="Times New Roman" w:cs="Times New Roman"/>
          <w:sz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40"/>
        <w:gridCol w:w="4592"/>
        <w:gridCol w:w="2551"/>
      </w:tblGrid>
      <w:tr w:rsidR="00BE09B9" w:rsidRPr="00F33932" w:rsidTr="00C44B7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Руководитель юридического лица</w:t>
            </w:r>
          </w:p>
        </w:tc>
      </w:tr>
      <w:tr w:rsidR="00BE09B9" w:rsidRPr="00F33932" w:rsidTr="00C44B7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(уполномоченное лицо по доверенности от «__» __________ 202_ г. № ____)</w:t>
            </w:r>
          </w:p>
        </w:tc>
      </w:tr>
      <w:tr w:rsidR="00BE09B9" w:rsidRPr="00F33932" w:rsidTr="00C44B7B"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/</w:t>
            </w:r>
          </w:p>
        </w:tc>
      </w:tr>
      <w:tr w:rsidR="00BE09B9" w:rsidRPr="00F33932" w:rsidTr="00C44B7B">
        <w:trPr>
          <w:trHeight w:val="235"/>
        </w:trPr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(Ф.И.О. (отчество - при наличии))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E09B9" w:rsidRPr="00F33932" w:rsidTr="00C44B7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М.П. (при наличии)</w:t>
            </w:r>
          </w:p>
        </w:tc>
      </w:tr>
      <w:tr w:rsidR="00BE09B9" w:rsidRPr="00F33932" w:rsidTr="00C44B7B">
        <w:trPr>
          <w:trHeight w:val="422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F33932">
              <w:rPr>
                <w:rFonts w:ascii="Times New Roman" w:hAnsi="Times New Roman" w:cs="Times New Roman"/>
              </w:rPr>
              <w:t>«__» ________ 202_ год</w:t>
            </w:r>
          </w:p>
        </w:tc>
      </w:tr>
    </w:tbl>
    <w:p w:rsidR="00BE09B9" w:rsidRDefault="00BE09B9" w:rsidP="00BE09B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09B9" w:rsidRPr="00F33932" w:rsidRDefault="00BE09B9" w:rsidP="00BE09B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E09B9" w:rsidRPr="00F33932" w:rsidRDefault="00BE09B9" w:rsidP="00BE09B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к Перечню</w:t>
      </w:r>
    </w:p>
    <w:p w:rsidR="00BE09B9" w:rsidRPr="00F33932" w:rsidRDefault="00BE09B9" w:rsidP="00BE09B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документов, входящих в состав заявки</w:t>
      </w:r>
    </w:p>
    <w:p w:rsidR="00BE09B9" w:rsidRPr="00F33932" w:rsidRDefault="00BE09B9" w:rsidP="00BE09B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2"/>
      <w:bookmarkEnd w:id="1"/>
      <w:r w:rsidRPr="00F33932">
        <w:rPr>
          <w:rFonts w:ascii="Times New Roman" w:hAnsi="Times New Roman" w:cs="Times New Roman"/>
          <w:sz w:val="24"/>
          <w:szCs w:val="24"/>
        </w:rPr>
        <w:t>ЗАЯВЛЕНИЕ</w:t>
      </w:r>
    </w:p>
    <w:p w:rsidR="00BE09B9" w:rsidRPr="00F33932" w:rsidRDefault="00BE09B9" w:rsidP="00BE09B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о предоставлении субсидий юридическому лицу в целях</w:t>
      </w:r>
    </w:p>
    <w:p w:rsidR="00BE09B9" w:rsidRPr="00F33932" w:rsidRDefault="00BE09B9" w:rsidP="00BE09B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возмещения затрат на создание, развитие и обеспечение</w:t>
      </w:r>
    </w:p>
    <w:p w:rsidR="00BE09B9" w:rsidRPr="00F33932" w:rsidRDefault="00BE09B9" w:rsidP="00BE09B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деятельности городского центра поддержки малого</w:t>
      </w:r>
    </w:p>
    <w:p w:rsidR="00BE09B9" w:rsidRPr="00F33932" w:rsidRDefault="00BE09B9" w:rsidP="00BE09B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и среднего бизнеса</w:t>
      </w: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Прошу предоставить субсидию __________________________________________________</w:t>
      </w:r>
    </w:p>
    <w:p w:rsidR="00BE09B9" w:rsidRPr="00F33932" w:rsidRDefault="00BE09B9" w:rsidP="00BE09B9">
      <w:pPr>
        <w:pStyle w:val="ConsPlusNonformat"/>
        <w:ind w:firstLine="283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(наименование юридического лица – участника отбора)</w:t>
      </w: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в сумме</w:t>
      </w:r>
      <w:proofErr w:type="gramStart"/>
      <w:r w:rsidRPr="00F33932">
        <w:rPr>
          <w:rFonts w:ascii="Times New Roman" w:hAnsi="Times New Roman" w:cs="Times New Roman"/>
          <w:sz w:val="24"/>
          <w:szCs w:val="24"/>
        </w:rPr>
        <w:t xml:space="preserve"> _______ (____________) </w:t>
      </w:r>
      <w:proofErr w:type="gramEnd"/>
      <w:r w:rsidRPr="00F33932">
        <w:rPr>
          <w:rFonts w:ascii="Times New Roman" w:hAnsi="Times New Roman" w:cs="Times New Roman"/>
          <w:sz w:val="24"/>
          <w:szCs w:val="24"/>
        </w:rPr>
        <w:t xml:space="preserve">рублей из бюджета муниципального образования </w:t>
      </w:r>
      <w:r w:rsidRPr="00F33932">
        <w:rPr>
          <w:rFonts w:ascii="Times New Roman" w:hAnsi="Times New Roman" w:cs="Times New Roman"/>
          <w:sz w:val="24"/>
          <w:szCs w:val="24"/>
        </w:rPr>
        <w:br/>
        <w:t>(цифрами и прописью)</w:t>
      </w: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на возмещение затрат, связанных с созданием, развитием и обеспечением деятельности городского центра поддержки малого и среднего бизнеса.</w:t>
      </w: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1. Полное и (в случае если имеется) сокращенное наименования, в том числе фирменное наименование, юридического лица - участника отбора</w:t>
      </w: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9B9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932">
        <w:rPr>
          <w:rFonts w:ascii="Times New Roman" w:hAnsi="Times New Roman" w:cs="Times New Roman"/>
          <w:sz w:val="24"/>
          <w:szCs w:val="24"/>
        </w:rPr>
        <w:t>Фамилия, имя, отчество (отчество - при наличии) руководителя юридического лица - участника отбора ______________________________________________________________</w:t>
      </w:r>
      <w:proofErr w:type="gramEnd"/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Юридический адрес участника отбора (включая почтовый индекс)</w:t>
      </w: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9B9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Фактический адрес участника отбора (включая почтовый индекс)</w:t>
      </w: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9B9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2. Краткое описание деятельности юридического лица - участника отбора</w:t>
      </w: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9B9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3. ИНН, ОГРН, дата внесения записи о создании юридического лица:</w:t>
      </w: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9B9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4. Код Общероссийского классификатора видов экономической деятельности (ОКВЭД), к которому относится основная деятельность юридического лица - участника отбора</w:t>
      </w: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09B9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 xml:space="preserve">5. Контактные телефоны: </w:t>
      </w:r>
    </w:p>
    <w:p w:rsidR="00BE09B9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рабочий (при наличии) 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E09B9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932">
        <w:rPr>
          <w:rFonts w:ascii="Times New Roman" w:hAnsi="Times New Roman" w:cs="Times New Roman"/>
          <w:sz w:val="24"/>
          <w:szCs w:val="24"/>
        </w:rPr>
        <w:t>сотовый</w:t>
      </w:r>
      <w:proofErr w:type="gramEnd"/>
      <w:r w:rsidRPr="00F33932">
        <w:rPr>
          <w:rFonts w:ascii="Times New Roman" w:hAnsi="Times New Roman" w:cs="Times New Roman"/>
          <w:sz w:val="24"/>
          <w:szCs w:val="24"/>
        </w:rPr>
        <w:t xml:space="preserve"> (при наличии) 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E09B9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Фак</w:t>
      </w:r>
      <w:r>
        <w:rPr>
          <w:rFonts w:ascii="Times New Roman" w:hAnsi="Times New Roman" w:cs="Times New Roman"/>
          <w:sz w:val="24"/>
          <w:szCs w:val="24"/>
        </w:rPr>
        <w:t>с (при наличии) _________________</w:t>
      </w:r>
    </w:p>
    <w:p w:rsidR="00BE09B9" w:rsidRPr="00F33932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F3393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3393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 наличии) ________________</w:t>
      </w:r>
    </w:p>
    <w:p w:rsidR="00BE09B9" w:rsidRPr="00F33932" w:rsidRDefault="00BE09B9" w:rsidP="00BE0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Default="00BE09B9" w:rsidP="00BE09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6. Настоящим заявлением подтверждаю, что на дату подачи заявки на участие в отборе (далее – заявка) участник отбора (получатель субсидии):</w:t>
      </w:r>
    </w:p>
    <w:p w:rsidR="00BE09B9" w:rsidRPr="00F33932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932">
        <w:rPr>
          <w:rFonts w:ascii="Times New Roman" w:hAnsi="Times New Roman" w:cs="Times New Roman"/>
          <w:sz w:val="24"/>
          <w:szCs w:val="24"/>
        </w:rPr>
        <w:t xml:space="preserve"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территорий», </w:t>
      </w:r>
      <w:r w:rsidRPr="00F33932">
        <w:rPr>
          <w:rFonts w:ascii="Times New Roman" w:hAnsi="Times New Roman" w:cs="Times New Roman"/>
          <w:sz w:val="24"/>
          <w:szCs w:val="24"/>
        </w:rPr>
        <w:lastRenderedPageBreak/>
        <w:t>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F33932">
        <w:rPr>
          <w:rFonts w:ascii="Times New Roman" w:hAnsi="Times New Roman" w:cs="Times New Roman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F33932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33932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BE09B9" w:rsidRPr="00F33932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E09B9" w:rsidRPr="00F33932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932">
        <w:rPr>
          <w:rFonts w:ascii="Times New Roman" w:hAnsi="Times New Roman" w:cs="Times New Roman"/>
          <w:sz w:val="24"/>
          <w:szCs w:val="24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E09B9" w:rsidRPr="00F51854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932">
        <w:rPr>
          <w:rFonts w:ascii="Times New Roman" w:hAnsi="Times New Roman" w:cs="Times New Roman"/>
          <w:sz w:val="24"/>
          <w:szCs w:val="24"/>
        </w:rPr>
        <w:t xml:space="preserve">4) не получает средства из бюджета муниципального образования «Город Томск» на основании иных нормативных правовых актов иных муниципальных правовых актов </w:t>
      </w:r>
      <w:r w:rsidRPr="00F51854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 на цель, указанную в пункте 3 Порядка предоставления субсидий юридическим лицам в целях возмещения затрат на создание, развитие и обеспечение деятельности городского центра поддержки малого и среднего бизнеса в 2015 - 2026 годах (утвержден постановлением администрации Города</w:t>
      </w:r>
      <w:proofErr w:type="gramEnd"/>
      <w:r w:rsidRPr="00F51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854">
        <w:rPr>
          <w:rFonts w:ascii="Times New Roman" w:hAnsi="Times New Roman" w:cs="Times New Roman"/>
          <w:sz w:val="24"/>
          <w:szCs w:val="24"/>
        </w:rPr>
        <w:t>Томска от 16.12.2015 № 1241, далее – Порядок);</w:t>
      </w:r>
      <w:proofErr w:type="gramEnd"/>
    </w:p>
    <w:p w:rsidR="00BE09B9" w:rsidRPr="00F33932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 xml:space="preserve">5) не является иностранным агентом в соответствии с Федеральным законом «О </w:t>
      </w:r>
      <w:proofErr w:type="gramStart"/>
      <w:r w:rsidRPr="00F3393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33932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BE09B9" w:rsidRPr="00F33932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6) у участника отбора (получателя субсидии)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E09B9" w:rsidRPr="00957662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 xml:space="preserve">7) у участника отбора (получателя субсидии) </w:t>
      </w:r>
      <w:r w:rsidRPr="00957662">
        <w:rPr>
          <w:rFonts w:ascii="Times New Roman" w:hAnsi="Times New Roman" w:cs="Times New Roman"/>
          <w:sz w:val="24"/>
          <w:szCs w:val="24"/>
        </w:rPr>
        <w:t>должна отсутствовать просроченная задолженность по возврату в бюджет муниципального образования «Город Томск»,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«Город Томск» (за исключением случаев, установленных администрацией Города Томска);</w:t>
      </w:r>
    </w:p>
    <w:p w:rsidR="00BE09B9" w:rsidRPr="00F33932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662">
        <w:rPr>
          <w:rFonts w:ascii="Times New Roman" w:hAnsi="Times New Roman" w:cs="Times New Roman"/>
          <w:sz w:val="24"/>
          <w:szCs w:val="24"/>
        </w:rPr>
        <w:t xml:space="preserve">8) не находится процессе реорганизации (за исключением </w:t>
      </w:r>
      <w:r w:rsidRPr="00F33932">
        <w:rPr>
          <w:rFonts w:ascii="Times New Roman" w:hAnsi="Times New Roman" w:cs="Times New Roman"/>
          <w:sz w:val="24"/>
          <w:szCs w:val="24"/>
        </w:rPr>
        <w:t>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proofErr w:type="gramEnd"/>
    </w:p>
    <w:p w:rsidR="00BE09B9" w:rsidRPr="00F33932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932">
        <w:rPr>
          <w:rFonts w:ascii="Times New Roman" w:hAnsi="Times New Roman" w:cs="Times New Roman"/>
          <w:sz w:val="24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</w:t>
      </w:r>
      <w:proofErr w:type="gramEnd"/>
    </w:p>
    <w:p w:rsidR="00BE09B9" w:rsidRPr="00E21CF5" w:rsidRDefault="00BE09B9" w:rsidP="00BE09B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 xml:space="preserve">10) </w:t>
      </w:r>
      <w:r w:rsidRPr="00E21CF5">
        <w:rPr>
          <w:rFonts w:ascii="Times New Roman" w:hAnsi="Times New Roman" w:cs="Times New Roman"/>
          <w:sz w:val="24"/>
          <w:szCs w:val="24"/>
        </w:rPr>
        <w:t>состоит в едином реестре субъектов малого и среднего предпринимательства;</w:t>
      </w:r>
    </w:p>
    <w:p w:rsidR="00BE09B9" w:rsidRPr="00F33932" w:rsidRDefault="00BE09B9" w:rsidP="00BE09B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F33932">
        <w:rPr>
          <w:rFonts w:ascii="Times New Roman" w:hAnsi="Times New Roman" w:cs="Times New Roman"/>
          <w:sz w:val="24"/>
          <w:szCs w:val="24"/>
        </w:rPr>
        <w:t>имеет действующий статус «Городской центр поддержки малого и среднего бизнеса», присвоенный по результатам конкурса на присвоение статуса «Городской центр поддержки малого и среднего бизнеса», проведенного на основании постановления администрации Города Томска от 01.09.2015 № 815 «О проведении конкурса на присвоение статуса «Городской центр поддержки малого и среднего бизнеса»;</w:t>
      </w:r>
    </w:p>
    <w:p w:rsidR="00BE09B9" w:rsidRPr="00F33932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33932">
        <w:rPr>
          <w:rFonts w:ascii="Times New Roman" w:hAnsi="Times New Roman" w:cs="Times New Roman"/>
          <w:sz w:val="24"/>
          <w:szCs w:val="24"/>
        </w:rPr>
        <w:t>) зарегистрирован в качестве юридического лица на территории Города Томска и осуществляет свою деятельность на территории муниципального образования «Город Томск»;</w:t>
      </w:r>
    </w:p>
    <w:p w:rsidR="00BE09B9" w:rsidRPr="00F33932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3932">
        <w:rPr>
          <w:rFonts w:ascii="Times New Roman" w:hAnsi="Times New Roman" w:cs="Times New Roman"/>
          <w:sz w:val="24"/>
          <w:szCs w:val="24"/>
        </w:rPr>
        <w:t xml:space="preserve">) наемные работники участника отбора (получателя субсидии) имеют размер заработной платы не ниже минимального </w:t>
      </w:r>
      <w:proofErr w:type="gramStart"/>
      <w:r w:rsidRPr="00F33932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F33932">
        <w:rPr>
          <w:rFonts w:ascii="Times New Roman" w:hAnsi="Times New Roman" w:cs="Times New Roman"/>
          <w:sz w:val="24"/>
          <w:szCs w:val="24"/>
        </w:rPr>
        <w:t>, установленного Федеральным законом от 19.06.2000 № 82-ФЗ «О минимальном размере оплаты труда»;</w:t>
      </w:r>
    </w:p>
    <w:p w:rsidR="00BE09B9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3932">
        <w:rPr>
          <w:rFonts w:ascii="Times New Roman" w:hAnsi="Times New Roman" w:cs="Times New Roman"/>
          <w:sz w:val="24"/>
          <w:szCs w:val="24"/>
        </w:rPr>
        <w:t>) заключи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33932">
        <w:rPr>
          <w:rFonts w:ascii="Times New Roman" w:hAnsi="Times New Roman" w:cs="Times New Roman"/>
          <w:sz w:val="24"/>
          <w:szCs w:val="24"/>
        </w:rPr>
        <w:t xml:space="preserve"> трудовой договор с руководителем участника отбора - юридического лица;</w:t>
      </w:r>
    </w:p>
    <w:p w:rsidR="00BE09B9" w:rsidRPr="00C02DEC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D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2D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заключил </w:t>
      </w:r>
      <w:r w:rsidRPr="00C02DEC">
        <w:rPr>
          <w:rFonts w:ascii="Times New Roman" w:hAnsi="Times New Roman" w:cs="Times New Roman"/>
          <w:sz w:val="24"/>
          <w:szCs w:val="24"/>
        </w:rPr>
        <w:t xml:space="preserve">трудовые договоры со </w:t>
      </w:r>
      <w:r>
        <w:rPr>
          <w:rFonts w:ascii="Times New Roman" w:hAnsi="Times New Roman" w:cs="Times New Roman"/>
          <w:sz w:val="24"/>
          <w:szCs w:val="24"/>
        </w:rPr>
        <w:t>всеми наемными работниками;</w:t>
      </w:r>
    </w:p>
    <w:p w:rsidR="00BE09B9" w:rsidRPr="00F33932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9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33932">
        <w:rPr>
          <w:rFonts w:ascii="Times New Roman" w:hAnsi="Times New Roman" w:cs="Times New Roman"/>
          <w:sz w:val="24"/>
          <w:szCs w:val="24"/>
        </w:rPr>
        <w:t>) ранее в отношении участника отбора (получателя субсидии) не принимались решения об оказании поддержки, форма, вид, цель, порядок и условия оказания которой совпадают с целью, условиями и порядком предоставления субсидий, либо принимались решения об оказании поддержки, вид, цель, порядок и условия оказания которой совпадают с целью, условиями и порядком предоставления субсидий, но при этом направление затрат в рамках оказания поддержки</w:t>
      </w:r>
      <w:proofErr w:type="gramEnd"/>
      <w:r w:rsidRPr="00F33932">
        <w:rPr>
          <w:rFonts w:ascii="Times New Roman" w:hAnsi="Times New Roman" w:cs="Times New Roman"/>
          <w:sz w:val="24"/>
          <w:szCs w:val="24"/>
        </w:rPr>
        <w:t xml:space="preserve"> отлично от направлений затрат в рамках предоставления субсидий либо срок оказания указанной поддержки истек. В целях настоящего подпункта срок оказания поддержки считается истекшим в день списания соответствующей суммы субсидии со счета главного распорядителя бюджетных сре</w:t>
      </w:r>
      <w:proofErr w:type="gramStart"/>
      <w:r w:rsidRPr="00F33932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F33932">
        <w:rPr>
          <w:rFonts w:ascii="Times New Roman" w:hAnsi="Times New Roman" w:cs="Times New Roman"/>
          <w:sz w:val="24"/>
          <w:szCs w:val="24"/>
        </w:rPr>
        <w:t>епартаменте финансов администрации Города Томска;</w:t>
      </w:r>
    </w:p>
    <w:p w:rsidR="00BE09B9" w:rsidRPr="005D714A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9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33932">
        <w:rPr>
          <w:rFonts w:ascii="Times New Roman" w:hAnsi="Times New Roman" w:cs="Times New Roman"/>
          <w:sz w:val="24"/>
          <w:szCs w:val="24"/>
        </w:rPr>
        <w:t>) в случае принятия ранее в отношении участника отбора (получателя субсидии) решения об оказании поддержки, форма, вид, цель, порядок и условия оказания которой совпадают с целью, условиями и порядком предоставления субсидии, участник отбора (получатель субсидии) должен не допускать нарушений порядка и условий оказания поддержки или с даты признания участника отбора (получателя субсидии) совершившим нарушение порядка и условий оказания поддержки прошло</w:t>
      </w:r>
      <w:proofErr w:type="gramEnd"/>
      <w:r w:rsidRPr="00F33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932">
        <w:rPr>
          <w:rFonts w:ascii="Times New Roman" w:hAnsi="Times New Roman" w:cs="Times New Roman"/>
          <w:sz w:val="24"/>
          <w:szCs w:val="24"/>
        </w:rPr>
        <w:t xml:space="preserve">более одного года, за исключением случая более раннего устранения участником отбора (получателем субсидии)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участника отбора (получателя субсидии) совершившим </w:t>
      </w:r>
      <w:r w:rsidRPr="005D714A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Pr="005D714A">
        <w:rPr>
          <w:rFonts w:ascii="Times New Roman" w:hAnsi="Times New Roman" w:cs="Times New Roman"/>
          <w:sz w:val="24"/>
          <w:szCs w:val="24"/>
        </w:rPr>
        <w:t xml:space="preserve"> нарушение прошло более трех лет;</w:t>
      </w:r>
    </w:p>
    <w:p w:rsidR="00BE09B9" w:rsidRPr="00F617D7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1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17D7">
        <w:rPr>
          <w:rFonts w:ascii="Times New Roman" w:hAnsi="Times New Roman" w:cs="Times New Roman"/>
          <w:sz w:val="24"/>
          <w:szCs w:val="24"/>
        </w:rPr>
        <w:t>) обязуется не принимать решение о ликвидации юридического лица в период срока действия соглашения о предоставлении субсидии;</w:t>
      </w:r>
    </w:p>
    <w:p w:rsidR="00BE09B9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7D7">
        <w:rPr>
          <w:rFonts w:ascii="Times New Roman" w:hAnsi="Times New Roman" w:cs="Times New Roman"/>
          <w:sz w:val="24"/>
          <w:szCs w:val="24"/>
        </w:rPr>
        <w:t>19) понес затраты</w:t>
      </w:r>
      <w:r w:rsidRPr="00F33932">
        <w:rPr>
          <w:rFonts w:ascii="Times New Roman" w:hAnsi="Times New Roman" w:cs="Times New Roman"/>
          <w:sz w:val="24"/>
          <w:szCs w:val="24"/>
        </w:rPr>
        <w:t>, соответствующие цели предоставления субсидии, установленной пунктом 3 Порядка, и направлениям затрат, пре</w:t>
      </w:r>
      <w:r>
        <w:rPr>
          <w:rFonts w:ascii="Times New Roman" w:hAnsi="Times New Roman" w:cs="Times New Roman"/>
          <w:sz w:val="24"/>
          <w:szCs w:val="24"/>
        </w:rPr>
        <w:t>дусмотренным пунктом 16 Порядка.</w:t>
      </w:r>
    </w:p>
    <w:p w:rsidR="00BE09B9" w:rsidRPr="00F33932" w:rsidRDefault="00BE09B9" w:rsidP="00BE0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D351FA" w:rsidRDefault="00BE09B9" w:rsidP="00BE09B9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51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Участник отбора (получатель субсидии) является субъектом малого и среднего предпринимательства в соответствии с Федеральным </w:t>
      </w:r>
      <w:hyperlink r:id="rId5">
        <w:r w:rsidRPr="00D351F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D351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ельства в Российской Федерации».</w:t>
      </w:r>
    </w:p>
    <w:p w:rsidR="00BE09B9" w:rsidRPr="00D351FA" w:rsidRDefault="00BE09B9" w:rsidP="00BE09B9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51FA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Участник отбора (получатель субсидии)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BE09B9" w:rsidRPr="00D351FA" w:rsidRDefault="00BE09B9" w:rsidP="00BE09B9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51FA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Участник отбора (получатель субсидии) не является участником соглашений о разделе продукции.</w:t>
      </w:r>
    </w:p>
    <w:p w:rsidR="00BE09B9" w:rsidRPr="00D351FA" w:rsidRDefault="00BE09B9" w:rsidP="00BE09B9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51F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Участник отбора (получатель субсидии) не осуществляет предпринимательскую деятельность в сфере игорного бизнеса.</w:t>
      </w:r>
    </w:p>
    <w:p w:rsidR="00BE09B9" w:rsidRPr="00D351FA" w:rsidRDefault="00BE09B9" w:rsidP="00BE09B9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51FA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Участник отбора (получатель субсидии)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BE09B9" w:rsidRDefault="00BE09B9" w:rsidP="00BE09B9">
      <w:pPr>
        <w:pStyle w:val="a4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51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12. Участник отбора (получатель субсидии) не осуществляет производство и (или) </w:t>
      </w:r>
      <w:r w:rsidRPr="00D351F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BE09B9" w:rsidRPr="00F33932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F339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3932">
        <w:rPr>
          <w:rFonts w:ascii="Times New Roman" w:hAnsi="Times New Roman" w:cs="Times New Roman"/>
          <w:sz w:val="24"/>
          <w:szCs w:val="24"/>
        </w:rPr>
        <w:t>Обязуюсь не предоставлять для возмещения затраты, произведенные или возмещенные за счет средств бюджетов всех уровней, а также расходы на приобретение техники и оборудования, бывших в употреблении, в том числе мебели, офисной, производственной и непроизводственной техники и комплектующих к ним.</w:t>
      </w:r>
      <w:proofErr w:type="gramEnd"/>
    </w:p>
    <w:p w:rsidR="00BE09B9" w:rsidRPr="00BC02AB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2AB">
        <w:rPr>
          <w:rFonts w:ascii="Times New Roman" w:hAnsi="Times New Roman" w:cs="Times New Roman"/>
          <w:sz w:val="24"/>
          <w:szCs w:val="24"/>
        </w:rPr>
        <w:t>14. Выражаю согласие на осуществление проверки главным распорядителем бюджетных средств соблюдения порядка 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Федерации;</w:t>
      </w:r>
    </w:p>
    <w:p w:rsidR="00BE09B9" w:rsidRPr="00F33932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2AB">
        <w:rPr>
          <w:rFonts w:ascii="Times New Roman" w:hAnsi="Times New Roman" w:cs="Times New Roman"/>
          <w:sz w:val="24"/>
          <w:szCs w:val="24"/>
        </w:rPr>
        <w:t>15. Обязуюсь не предоставлять в целях возмещения за счет субсидии затраты по приобретению товаров, работ, услуг у лиц, которые являются взаимозависимыми по отношению к участнику отбора.</w:t>
      </w:r>
    </w:p>
    <w:p w:rsidR="00BE09B9" w:rsidRPr="00F33932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F33932">
        <w:rPr>
          <w:rFonts w:ascii="Times New Roman" w:hAnsi="Times New Roman" w:cs="Times New Roman"/>
          <w:sz w:val="24"/>
          <w:szCs w:val="24"/>
        </w:rPr>
        <w:t>. Обязуюсь не предоставлять для возмещения затраты, произведенные до присвоения юридическому лицу статуса «Городской центр поддержки малого и среднего бизнеса».</w:t>
      </w:r>
    </w:p>
    <w:p w:rsidR="00BE09B9" w:rsidRPr="00BF41E1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33932">
        <w:rPr>
          <w:rFonts w:ascii="Times New Roman" w:hAnsi="Times New Roman" w:cs="Times New Roman"/>
          <w:sz w:val="24"/>
          <w:szCs w:val="24"/>
        </w:rPr>
        <w:t xml:space="preserve">. </w:t>
      </w:r>
      <w:r w:rsidRPr="00BF41E1">
        <w:rPr>
          <w:rFonts w:ascii="Times New Roman" w:hAnsi="Times New Roman" w:cs="Times New Roman"/>
          <w:sz w:val="24"/>
          <w:szCs w:val="24"/>
        </w:rPr>
        <w:t>Обязуюсь использовать технику и оборудование, в том числе мебель, офисную, производственную и непроизводственную технику, приобретенные за счет средств субсидии для целей деятельности городского центра поддержки малого и среднего бизнеса на протяжении срока действия статуса «Городской центр поддержки малого и среднего бизнеса».</w:t>
      </w:r>
    </w:p>
    <w:p w:rsidR="00BE09B9" w:rsidRPr="00BF41E1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1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41E1">
        <w:rPr>
          <w:rFonts w:ascii="Times New Roman" w:hAnsi="Times New Roman" w:cs="Times New Roman"/>
          <w:sz w:val="24"/>
          <w:szCs w:val="24"/>
        </w:rPr>
        <w:t>. Обязуюсь предоставить отчетность по форме и в сроки, установленные разделом I</w:t>
      </w:r>
      <w:r w:rsidRPr="00BF41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F41E1">
        <w:rPr>
          <w:rFonts w:ascii="Times New Roman" w:hAnsi="Times New Roman" w:cs="Times New Roman"/>
          <w:sz w:val="24"/>
          <w:szCs w:val="24"/>
        </w:rPr>
        <w:t xml:space="preserve"> Порядка и соглашением о предоставлении субсидии.</w:t>
      </w:r>
    </w:p>
    <w:p w:rsidR="00BE09B9" w:rsidRPr="00BF41E1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1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F41E1">
        <w:rPr>
          <w:rFonts w:ascii="Times New Roman" w:hAnsi="Times New Roman" w:cs="Times New Roman"/>
          <w:sz w:val="24"/>
          <w:szCs w:val="24"/>
        </w:rPr>
        <w:t xml:space="preserve">. Выражаю согласие на заключение с главным распорядителем бюджетных средств в лице </w:t>
      </w:r>
      <w:proofErr w:type="gramStart"/>
      <w:r w:rsidRPr="00BF41E1">
        <w:rPr>
          <w:rFonts w:ascii="Times New Roman" w:hAnsi="Times New Roman" w:cs="Times New Roman"/>
          <w:sz w:val="24"/>
          <w:szCs w:val="24"/>
        </w:rPr>
        <w:t>управления экономического развития администрации Города Томска соглашения</w:t>
      </w:r>
      <w:proofErr w:type="gramEnd"/>
      <w:r w:rsidRPr="00BF41E1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BE09B9" w:rsidRPr="00F33932" w:rsidRDefault="00BE09B9" w:rsidP="00BE09B9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BF41E1">
        <w:rPr>
          <w:rFonts w:ascii="Times New Roman" w:hAnsi="Times New Roman" w:cs="Times New Roman"/>
          <w:sz w:val="24"/>
          <w:szCs w:val="24"/>
        </w:rPr>
        <w:t xml:space="preserve">. </w:t>
      </w:r>
      <w:r w:rsidRPr="00BF41E1">
        <w:rPr>
          <w:rFonts w:ascii="Times New Roman" w:eastAsia="Times New Roman" w:hAnsi="Times New Roman" w:cs="Times New Roman"/>
          <w:sz w:val="24"/>
          <w:szCs w:val="24"/>
        </w:rPr>
        <w:t xml:space="preserve">Настоящим гарантирую, что вся информация, предоставленная в заявке </w:t>
      </w:r>
      <w:r w:rsidRPr="00BF41E1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  <w:r w:rsidRPr="00BF41E1">
        <w:rPr>
          <w:rFonts w:ascii="Times New Roman" w:eastAsia="Times New Roman" w:hAnsi="Times New Roman" w:cs="Times New Roman"/>
          <w:sz w:val="24"/>
          <w:szCs w:val="24"/>
        </w:rPr>
        <w:t xml:space="preserve">, достоверна, документы, предоставленные в составе заявки, приложены в полном объеме и соответствуют требованиям, установленным Порядком, а также выражаю свое согласие с условиями и порядком предоставления субсидии, установленными разделом </w:t>
      </w:r>
      <w:r w:rsidRPr="00BF41E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BF41E1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9B9" w:rsidRPr="00F33932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Прошу уведомить о принятии решения в соответствии с подпунктом 3 пункта 31 Порядка (</w:t>
      </w:r>
      <w:proofErr w:type="gramStart"/>
      <w:r w:rsidRPr="00F3393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3932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BE09B9" w:rsidRPr="00F33932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 xml:space="preserve"> - путем направления копии соответствующего решения почтовым отправлением с уведомлением о вручении (по юридическому адресу, указанному в настоящем заявлении);</w:t>
      </w:r>
    </w:p>
    <w:p w:rsidR="00BE09B9" w:rsidRPr="00F33932" w:rsidRDefault="00BE09B9" w:rsidP="00BE09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 xml:space="preserve"> - путем направления копии соответствующего решения на адрес электронной</w:t>
      </w:r>
    </w:p>
    <w:p w:rsidR="00BE09B9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почты, указанной в настоящем заявлении.</w:t>
      </w:r>
    </w:p>
    <w:p w:rsidR="00BE09B9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40"/>
        <w:gridCol w:w="4592"/>
        <w:gridCol w:w="2551"/>
      </w:tblGrid>
      <w:tr w:rsidR="00BE09B9" w:rsidRPr="00F33932" w:rsidTr="00C44B7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</w:tc>
      </w:tr>
      <w:tr w:rsidR="00BE09B9" w:rsidRPr="00F33932" w:rsidTr="00C44B7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 по доверенности от «__» __________ 202_ г. № ____)</w:t>
            </w:r>
          </w:p>
        </w:tc>
      </w:tr>
      <w:tr w:rsidR="00BE09B9" w:rsidRPr="00F33932" w:rsidTr="00C44B7B"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E09B9" w:rsidRPr="00F33932" w:rsidTr="00C44B7B"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(Ф.И.О. (отчество - при наличии))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9B9" w:rsidRPr="00F33932" w:rsidTr="00C44B7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BE09B9" w:rsidRPr="00F33932" w:rsidTr="00C44B7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«__» ________ 202_ год</w:t>
            </w:r>
          </w:p>
        </w:tc>
      </w:tr>
    </w:tbl>
    <w:p w:rsidR="00BE09B9" w:rsidRPr="00F33932" w:rsidRDefault="00BE09B9" w:rsidP="00BE09B9">
      <w:pPr>
        <w:rPr>
          <w:rFonts w:ascii="Times New Roman" w:eastAsiaTheme="minorEastAsia" w:hAnsi="Times New Roman" w:cs="Times New Roman"/>
          <w:lang w:eastAsia="ru-RU"/>
        </w:rPr>
      </w:pPr>
      <w:r w:rsidRPr="00F33932">
        <w:rPr>
          <w:rFonts w:ascii="Times New Roman" w:hAnsi="Times New Roman" w:cs="Times New Roman"/>
        </w:rPr>
        <w:br w:type="page"/>
      </w:r>
    </w:p>
    <w:p w:rsidR="00BE09B9" w:rsidRPr="00F33932" w:rsidRDefault="00BE09B9" w:rsidP="00BE09B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E09B9" w:rsidRPr="00F33932" w:rsidRDefault="00BE09B9" w:rsidP="00BE09B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к Перечню</w:t>
      </w:r>
    </w:p>
    <w:p w:rsidR="00BE09B9" w:rsidRPr="00F33932" w:rsidRDefault="00BE09B9" w:rsidP="00BE09B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документов, входящих в состав заявки</w:t>
      </w:r>
    </w:p>
    <w:p w:rsidR="00BE09B9" w:rsidRPr="00F33932" w:rsidRDefault="00BE09B9" w:rsidP="00BE09B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01"/>
      <w:bookmarkEnd w:id="2"/>
      <w:r w:rsidRPr="00F33932">
        <w:rPr>
          <w:rFonts w:ascii="Times New Roman" w:hAnsi="Times New Roman" w:cs="Times New Roman"/>
          <w:sz w:val="24"/>
          <w:szCs w:val="24"/>
        </w:rPr>
        <w:t>СПРАВКА-РАСЧЕТ</w:t>
      </w:r>
    </w:p>
    <w:p w:rsidR="00BE09B9" w:rsidRPr="00F33932" w:rsidRDefault="00BE09B9" w:rsidP="00BE09B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Наименование участника отбора: _________________________________________________</w:t>
      </w: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ОГРН: ______________, ИНН/КПП: _____________________________</w:t>
      </w:r>
    </w:p>
    <w:p w:rsidR="00BE09B9" w:rsidRPr="00F33932" w:rsidRDefault="00BE09B9" w:rsidP="00BE09B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639"/>
        <w:gridCol w:w="1361"/>
        <w:gridCol w:w="1814"/>
        <w:gridCol w:w="4143"/>
      </w:tblGrid>
      <w:tr w:rsidR="00BE09B9" w:rsidRPr="00F33932" w:rsidTr="00C44B7B">
        <w:tc>
          <w:tcPr>
            <w:tcW w:w="394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39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361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Сумма затрат, руб.</w:t>
            </w:r>
          </w:p>
        </w:tc>
        <w:tc>
          <w:tcPr>
            <w:tcW w:w="1814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Сумма запрашиваемой субсидии, руб.</w:t>
            </w:r>
          </w:p>
        </w:tc>
        <w:tc>
          <w:tcPr>
            <w:tcW w:w="4143" w:type="dxa"/>
            <w:vAlign w:val="center"/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документов, подтверждающих произведенные затраты</w:t>
            </w:r>
          </w:p>
        </w:tc>
      </w:tr>
      <w:tr w:rsidR="00BE09B9" w:rsidRPr="00F33932" w:rsidTr="00C44B7B">
        <w:tc>
          <w:tcPr>
            <w:tcW w:w="394" w:type="dxa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9B9" w:rsidRPr="00F33932" w:rsidTr="00C44B7B">
        <w:tc>
          <w:tcPr>
            <w:tcW w:w="394" w:type="dxa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9B9" w:rsidRPr="00F33932" w:rsidTr="00C44B7B">
        <w:tc>
          <w:tcPr>
            <w:tcW w:w="394" w:type="dxa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9B9" w:rsidRPr="00F33932" w:rsidRDefault="00BE09B9" w:rsidP="00BE09B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Итого сумма запрашиваемой субсидии</w:t>
      </w:r>
      <w:proofErr w:type="gramStart"/>
      <w:r w:rsidRPr="00F33932">
        <w:rPr>
          <w:rFonts w:ascii="Times New Roman" w:hAnsi="Times New Roman" w:cs="Times New Roman"/>
          <w:sz w:val="24"/>
          <w:szCs w:val="24"/>
        </w:rPr>
        <w:t xml:space="preserve"> ________ (_________) </w:t>
      </w:r>
      <w:proofErr w:type="gramEnd"/>
      <w:r w:rsidRPr="00F33932">
        <w:rPr>
          <w:rFonts w:ascii="Times New Roman" w:hAnsi="Times New Roman" w:cs="Times New Roman"/>
          <w:sz w:val="24"/>
          <w:szCs w:val="24"/>
        </w:rPr>
        <w:t>рублей ____ копеек.</w:t>
      </w: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&lt;*&gt;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3685"/>
        <w:gridCol w:w="144"/>
        <w:gridCol w:w="2266"/>
      </w:tblGrid>
      <w:tr w:rsidR="00BE09B9" w:rsidRPr="00F33932" w:rsidTr="00C44B7B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</w:tc>
      </w:tr>
      <w:tr w:rsidR="00BE09B9" w:rsidRPr="00F33932" w:rsidTr="00C44B7B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 по доверенности от «__» __________ 202_ г. № ____)</w:t>
            </w:r>
          </w:p>
        </w:tc>
      </w:tr>
      <w:tr w:rsidR="00BE09B9" w:rsidRPr="00F33932" w:rsidTr="00C44B7B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9B9" w:rsidRPr="00F33932" w:rsidRDefault="00BE09B9" w:rsidP="00C44B7B">
            <w:pPr>
              <w:pStyle w:val="ConsPlusNormal"/>
              <w:tabs>
                <w:tab w:val="left" w:pos="218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9B9" w:rsidRPr="00F33932" w:rsidTr="00C44B7B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(Ф.И.О. (отчество - при наличии))</w:t>
            </w:r>
          </w:p>
        </w:tc>
        <w:tc>
          <w:tcPr>
            <w:tcW w:w="144" w:type="dxa"/>
            <w:tcBorders>
              <w:left w:val="nil"/>
              <w:bottom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BE09B9" w:rsidRPr="00F33932" w:rsidTr="00C44B7B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BE09B9" w:rsidRPr="00F33932" w:rsidTr="00C44B7B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«__» ________ 202_ год</w:t>
            </w:r>
          </w:p>
        </w:tc>
      </w:tr>
    </w:tbl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 xml:space="preserve">&lt;**&gt;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E09B9" w:rsidRPr="00F33932" w:rsidTr="00C44B7B">
        <w:tc>
          <w:tcPr>
            <w:tcW w:w="4672" w:type="dxa"/>
          </w:tcPr>
          <w:p w:rsidR="00BE09B9" w:rsidRPr="00F33932" w:rsidRDefault="00BE09B9" w:rsidP="00C44B7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Томска</w:t>
            </w:r>
          </w:p>
        </w:tc>
        <w:tc>
          <w:tcPr>
            <w:tcW w:w="4673" w:type="dxa"/>
          </w:tcPr>
          <w:p w:rsidR="00BE09B9" w:rsidRPr="00F33932" w:rsidRDefault="00BE09B9" w:rsidP="00C44B7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BE09B9" w:rsidRPr="00F33932" w:rsidTr="00C44B7B">
        <w:tc>
          <w:tcPr>
            <w:tcW w:w="4672" w:type="dxa"/>
          </w:tcPr>
          <w:p w:rsidR="00BE09B9" w:rsidRPr="00F33932" w:rsidRDefault="00BE09B9" w:rsidP="00C44B7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673" w:type="dxa"/>
          </w:tcPr>
          <w:p w:rsidR="00BE09B9" w:rsidRPr="00F33932" w:rsidRDefault="00BE09B9" w:rsidP="00C44B7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BE09B9" w:rsidRPr="00F33932" w:rsidTr="00C44B7B">
        <w:tc>
          <w:tcPr>
            <w:tcW w:w="4672" w:type="dxa"/>
          </w:tcPr>
          <w:p w:rsidR="00BE09B9" w:rsidRPr="00F33932" w:rsidRDefault="00BE09B9" w:rsidP="00C44B7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3" w:type="dxa"/>
          </w:tcPr>
          <w:p w:rsidR="00BE09B9" w:rsidRPr="00F33932" w:rsidRDefault="00BE09B9" w:rsidP="00C44B7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 xml:space="preserve"> &lt;*&gt; Подписывается руководителем юридического лица при предоставлении справки-расчета в составе заявки.</w:t>
      </w:r>
    </w:p>
    <w:p w:rsidR="00BE09B9" w:rsidRPr="00F33932" w:rsidRDefault="00BE09B9" w:rsidP="00BE09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 xml:space="preserve"> &lt;**&gt; Подписывается в лице руководителя органа, уполномоченного от имени администрации Города Томска на осуществление функций, предусмотренных Порядком предоставления субсидий юридическим лицам в целях возмещения затрат на создание, развитие и обеспечение деятельности городского центра поддержки малого и среднего бизнеса в 2015 - 2026 годах, и получателем субсидии при заключении договора о предоставлении субсидии.</w:t>
      </w:r>
    </w:p>
    <w:p w:rsidR="00BE09B9" w:rsidRPr="00F33932" w:rsidRDefault="00BE09B9" w:rsidP="00BE09B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3932">
        <w:rPr>
          <w:rFonts w:ascii="Times New Roman" w:hAnsi="Times New Roman" w:cs="Times New Roman"/>
          <w:sz w:val="24"/>
          <w:szCs w:val="24"/>
        </w:rPr>
        <w:br w:type="page"/>
      </w:r>
    </w:p>
    <w:p w:rsidR="00BE09B9" w:rsidRPr="00F33932" w:rsidRDefault="00BE09B9" w:rsidP="00BE09B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E09B9" w:rsidRPr="00F33932" w:rsidRDefault="00BE09B9" w:rsidP="00BE09B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к Перечню</w:t>
      </w:r>
    </w:p>
    <w:p w:rsidR="00BE09B9" w:rsidRPr="00F33932" w:rsidRDefault="00BE09B9" w:rsidP="00BE09B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33932">
        <w:rPr>
          <w:rFonts w:ascii="Times New Roman" w:hAnsi="Times New Roman" w:cs="Times New Roman"/>
          <w:sz w:val="24"/>
          <w:szCs w:val="24"/>
        </w:rPr>
        <w:t>документов, входящих в состав заявки</w:t>
      </w:r>
    </w:p>
    <w:p w:rsidR="00BE09B9" w:rsidRPr="00F33932" w:rsidRDefault="00BE09B9" w:rsidP="00BE09B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3685"/>
        <w:gridCol w:w="144"/>
        <w:gridCol w:w="2470"/>
      </w:tblGrid>
      <w:tr w:rsidR="00BE09B9" w:rsidRPr="00F33932" w:rsidTr="00C44B7B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Начальнику</w:t>
            </w:r>
          </w:p>
          <w:p w:rsidR="00BE09B9" w:rsidRPr="00F33932" w:rsidRDefault="00BE09B9" w:rsidP="00C44B7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управления экономического развития</w:t>
            </w:r>
          </w:p>
          <w:p w:rsidR="00BE09B9" w:rsidRPr="00F33932" w:rsidRDefault="00BE09B9" w:rsidP="00C44B7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Томска</w:t>
            </w:r>
          </w:p>
        </w:tc>
      </w:tr>
      <w:tr w:rsidR="00BE09B9" w:rsidRPr="00F33932" w:rsidTr="00C44B7B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566"/>
            <w:bookmarkEnd w:id="3"/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участника отбора</w:t>
            </w:r>
          </w:p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на публикацию (размещение) информации</w:t>
            </w:r>
          </w:p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</w:tr>
      <w:tr w:rsidR="00BE09B9" w:rsidRPr="00F33932" w:rsidTr="00C44B7B">
        <w:trPr>
          <w:trHeight w:val="2703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 xml:space="preserve"> в лице __________ (далее - участник отбора) даю согласие</w:t>
            </w:r>
          </w:p>
          <w:p w:rsidR="00BE09B9" w:rsidRPr="00F33932" w:rsidRDefault="00BE09B9" w:rsidP="00C44B7B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(наименование участника отбора)</w:t>
            </w:r>
          </w:p>
          <w:p w:rsidR="00BE09B9" w:rsidRPr="00F33932" w:rsidRDefault="00BE09B9" w:rsidP="00C44B7B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Томска в лице Уполномоченного органа - управления экономического развития администрации Города Томска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 на предоставление субсидии юридическим лицам в целях возмещения затрат на создание, развитие и обеспечение деятельности городского центра поддержки малого и среднего бизнеса в</w:t>
            </w:r>
            <w:proofErr w:type="gramEnd"/>
            <w:r w:rsidRPr="00F33932">
              <w:rPr>
                <w:rFonts w:ascii="Times New Roman" w:hAnsi="Times New Roman" w:cs="Times New Roman"/>
                <w:sz w:val="24"/>
                <w:szCs w:val="24"/>
              </w:rPr>
              <w:t xml:space="preserve"> ____ году.</w:t>
            </w:r>
          </w:p>
        </w:tc>
      </w:tr>
      <w:tr w:rsidR="00BE09B9" w:rsidRPr="00F33932" w:rsidTr="00C44B7B">
        <w:trPr>
          <w:trHeight w:val="364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</w:tc>
      </w:tr>
      <w:tr w:rsidR="00BE09B9" w:rsidRPr="00F33932" w:rsidTr="00C44B7B">
        <w:trPr>
          <w:trHeight w:val="358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 по доверенности от «__» __________ 202_ г. № ____)</w:t>
            </w:r>
          </w:p>
        </w:tc>
      </w:tr>
      <w:tr w:rsidR="00BE09B9" w:rsidRPr="00F33932" w:rsidTr="00C44B7B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9B9" w:rsidRPr="00F33932" w:rsidRDefault="00BE09B9" w:rsidP="00C44B7B">
            <w:pPr>
              <w:pStyle w:val="ConsPlusNormal"/>
              <w:tabs>
                <w:tab w:val="left" w:pos="218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9B9" w:rsidRPr="00F33932" w:rsidTr="00C44B7B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(Ф.И.О. (отчество - при наличии))</w:t>
            </w:r>
          </w:p>
        </w:tc>
        <w:tc>
          <w:tcPr>
            <w:tcW w:w="144" w:type="dxa"/>
            <w:tcBorders>
              <w:left w:val="nil"/>
              <w:bottom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BE09B9" w:rsidRPr="00F33932" w:rsidTr="00C44B7B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9B9" w:rsidRPr="00F33932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BE09B9" w:rsidRPr="00BD6335" w:rsidTr="00C44B7B">
        <w:trPr>
          <w:trHeight w:val="39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9B9" w:rsidRPr="00BD6335" w:rsidRDefault="00BE09B9" w:rsidP="00C44B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32">
              <w:rPr>
                <w:rFonts w:ascii="Times New Roman" w:hAnsi="Times New Roman" w:cs="Times New Roman"/>
                <w:sz w:val="24"/>
                <w:szCs w:val="24"/>
              </w:rPr>
              <w:t>«__» ________ 202_ год</w:t>
            </w:r>
          </w:p>
        </w:tc>
      </w:tr>
    </w:tbl>
    <w:p w:rsidR="00BE09B9" w:rsidRDefault="00BE09B9" w:rsidP="00BE09B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E09B9" w:rsidRDefault="00BE09B9" w:rsidP="00BE09B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E09B9" w:rsidRDefault="00BE09B9" w:rsidP="00BE09B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E09B9" w:rsidRDefault="00BE09B9" w:rsidP="00BE09B9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br w:type="page"/>
      </w:r>
    </w:p>
    <w:p w:rsidR="00BE09B9" w:rsidRDefault="00BE09B9" w:rsidP="00BE0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E09B9" w:rsidRDefault="00BE09B9" w:rsidP="00BE0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E09B9" w:rsidRDefault="00BE09B9" w:rsidP="00BE0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Томска</w:t>
      </w:r>
    </w:p>
    <w:p w:rsidR="00BE09B9" w:rsidRDefault="00BE09B9" w:rsidP="00BE0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16.12.2015 № 1241</w:t>
      </w:r>
    </w:p>
    <w:p w:rsidR="00BE09B9" w:rsidRDefault="00BE09B9" w:rsidP="00BE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9B9" w:rsidRDefault="00BE09B9" w:rsidP="00BE0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использовании субсидий</w:t>
      </w:r>
    </w:p>
    <w:p w:rsidR="00BE09B9" w:rsidRDefault="00BE09B9" w:rsidP="00BE0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________ 20__ г.</w:t>
      </w:r>
    </w:p>
    <w:p w:rsidR="00BE09B9" w:rsidRDefault="00BE09B9" w:rsidP="00BE0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639"/>
        <w:gridCol w:w="1504"/>
        <w:gridCol w:w="1531"/>
        <w:gridCol w:w="1531"/>
        <w:gridCol w:w="1054"/>
        <w:gridCol w:w="1399"/>
      </w:tblGrid>
      <w:tr w:rsidR="00BE09B9" w:rsidTr="00C44B7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 (ИНН)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(отчество - при наличии) и должность руководителя получателя субсидии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предоставленной субсидии,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кассовых выплат,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E09B9" w:rsidTr="00C44B7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9B9" w:rsidTr="00C44B7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9B9" w:rsidTr="00C44B7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9B9" w:rsidRDefault="00BE09B9" w:rsidP="00BE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1417"/>
        <w:gridCol w:w="340"/>
        <w:gridCol w:w="3572"/>
      </w:tblGrid>
      <w:tr w:rsidR="00BE09B9" w:rsidTr="00C44B7B">
        <w:tc>
          <w:tcPr>
            <w:tcW w:w="3402" w:type="dxa"/>
            <w:tcBorders>
              <w:bottom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9B9" w:rsidTr="00C44B7B">
        <w:tc>
          <w:tcPr>
            <w:tcW w:w="3402" w:type="dxa"/>
            <w:tcBorders>
              <w:top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</w:t>
            </w:r>
          </w:p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Томска (органа или</w:t>
            </w:r>
            <w:proofErr w:type="gramEnd"/>
          </w:p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подразделения)</w:t>
            </w:r>
          </w:p>
        </w:tc>
        <w:tc>
          <w:tcPr>
            <w:tcW w:w="340" w:type="dxa"/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BE09B9" w:rsidRDefault="00BE09B9" w:rsidP="00C44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(отчество - при наличии))</w:t>
            </w:r>
          </w:p>
        </w:tc>
      </w:tr>
    </w:tbl>
    <w:p w:rsidR="00BE09B9" w:rsidRDefault="00BE09B9" w:rsidP="00BE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BE09B9" w:rsidSect="00D00313">
      <w:headerReference w:type="default" r:id="rId6"/>
      <w:pgSz w:w="11906" w:h="16838"/>
      <w:pgMar w:top="993" w:right="850" w:bottom="993" w:left="1701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C8" w:rsidRPr="00D00313" w:rsidRDefault="00BE09B9">
    <w:pPr>
      <w:pStyle w:val="a5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B9"/>
    <w:rsid w:val="007A45BA"/>
    <w:rsid w:val="00BE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B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9B9"/>
    <w:pPr>
      <w:widowControl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Nonformat">
    <w:name w:val="ConsPlusNonformat"/>
    <w:rsid w:val="00BE09B9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BE09B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9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0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9B9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B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9B9"/>
    <w:pPr>
      <w:widowControl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Nonformat">
    <w:name w:val="ConsPlusNonformat"/>
    <w:rsid w:val="00BE09B9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BE09B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9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0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9B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login.consultant.ru/link/?req=doc&amp;base=LAW&amp;n=4773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Стоянов Денис Иванович</dc:creator>
  <cp:lastModifiedBy>Стоянов Денис Иванович</cp:lastModifiedBy>
  <cp:revision>1</cp:revision>
  <dcterms:created xsi:type="dcterms:W3CDTF">2024-10-14T13:00:00Z</dcterms:created>
  <dcterms:modified xsi:type="dcterms:W3CDTF">2024-10-14T13:01:00Z</dcterms:modified>
</cp:coreProperties>
</file>