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4678"/>
      </w:tblGrid>
      <w:tr w:rsidR="00822AE9" w:rsidRPr="00F94123" w:rsidTr="00164478">
        <w:tblPrEx>
          <w:tblCellMar>
            <w:top w:w="0" w:type="dxa"/>
            <w:bottom w:w="0" w:type="dxa"/>
          </w:tblCellMar>
        </w:tblPrEx>
        <w:trPr>
          <w:cantSplit/>
          <w:trHeight w:hRule="exact" w:val="1418"/>
        </w:trPr>
        <w:tc>
          <w:tcPr>
            <w:tcW w:w="9748" w:type="dxa"/>
            <w:gridSpan w:val="2"/>
          </w:tcPr>
          <w:p w:rsidR="00822AE9" w:rsidRPr="00F94123" w:rsidRDefault="00822AE9" w:rsidP="00164478">
            <w:pPr>
              <w:spacing w:line="1567" w:lineRule="atLeast"/>
              <w:jc w:val="cente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3810</wp:posOffset>
                  </wp:positionV>
                  <wp:extent cx="521970" cy="869315"/>
                  <wp:effectExtent l="0" t="0" r="0" b="6985"/>
                  <wp:wrapTight wrapText="bothSides">
                    <wp:wrapPolygon edited="0">
                      <wp:start x="0" y="0"/>
                      <wp:lineTo x="0" y="21300"/>
                      <wp:lineTo x="20496" y="21300"/>
                      <wp:lineTo x="20496"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970" cy="869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2AE9" w:rsidRPr="00F94123" w:rsidTr="00164478">
        <w:tblPrEx>
          <w:tblCellMar>
            <w:top w:w="0" w:type="dxa"/>
            <w:bottom w:w="0" w:type="dxa"/>
          </w:tblCellMar>
        </w:tblPrEx>
        <w:trPr>
          <w:cantSplit/>
          <w:trHeight w:hRule="exact" w:val="961"/>
        </w:trPr>
        <w:tc>
          <w:tcPr>
            <w:tcW w:w="9748" w:type="dxa"/>
            <w:gridSpan w:val="2"/>
          </w:tcPr>
          <w:p w:rsidR="00822AE9" w:rsidRPr="00F94123" w:rsidRDefault="00822AE9" w:rsidP="00164478">
            <w:pPr>
              <w:pStyle w:val="3"/>
              <w:rPr>
                <w:b w:val="0"/>
                <w:sz w:val="36"/>
                <w:szCs w:val="36"/>
              </w:rPr>
            </w:pPr>
            <w:r w:rsidRPr="00F94123">
              <w:rPr>
                <w:b w:val="0"/>
                <w:sz w:val="36"/>
                <w:szCs w:val="36"/>
              </w:rPr>
              <w:t>АДМИНИСТРАЦИЯ ГОРОДА ТОМСКА</w:t>
            </w:r>
          </w:p>
          <w:p w:rsidR="00822AE9" w:rsidRPr="00F94123" w:rsidRDefault="00822AE9" w:rsidP="00164478">
            <w:pPr>
              <w:pStyle w:val="3"/>
              <w:spacing w:after="240"/>
              <w:rPr>
                <w:b w:val="0"/>
                <w:sz w:val="32"/>
                <w:szCs w:val="32"/>
              </w:rPr>
            </w:pPr>
            <w:r>
              <w:rPr>
                <w:b w:val="0"/>
                <w:sz w:val="32"/>
                <w:szCs w:val="32"/>
              </w:rPr>
              <w:t xml:space="preserve">ПОСТАНОВЛЕНИЕ </w:t>
            </w:r>
          </w:p>
        </w:tc>
      </w:tr>
      <w:tr w:rsidR="00822AE9" w:rsidRPr="00F94123" w:rsidTr="00164478">
        <w:tblPrEx>
          <w:tblCellMar>
            <w:top w:w="0" w:type="dxa"/>
            <w:bottom w:w="0" w:type="dxa"/>
          </w:tblCellMar>
        </w:tblPrEx>
        <w:trPr>
          <w:cantSplit/>
          <w:trHeight w:hRule="exact" w:val="567"/>
        </w:trPr>
        <w:tc>
          <w:tcPr>
            <w:tcW w:w="5070" w:type="dxa"/>
            <w:vAlign w:val="bottom"/>
          </w:tcPr>
          <w:p w:rsidR="00822AE9" w:rsidRPr="00F94123" w:rsidRDefault="00822AE9" w:rsidP="00164478">
            <w:pPr>
              <w:spacing w:after="240"/>
              <w:jc w:val="center"/>
              <w:rPr>
                <w:sz w:val="28"/>
              </w:rPr>
            </w:pPr>
            <w:r>
              <w:rPr>
                <w:sz w:val="28"/>
                <w:u w:val="single"/>
              </w:rPr>
              <w:t>03.06.2019</w:t>
            </w:r>
          </w:p>
        </w:tc>
        <w:tc>
          <w:tcPr>
            <w:tcW w:w="4678" w:type="dxa"/>
            <w:vAlign w:val="bottom"/>
          </w:tcPr>
          <w:p w:rsidR="00822AE9" w:rsidRPr="00F94123" w:rsidRDefault="00822AE9" w:rsidP="00164478">
            <w:pPr>
              <w:spacing w:after="240"/>
              <w:jc w:val="center"/>
              <w:rPr>
                <w:sz w:val="28"/>
              </w:rPr>
            </w:pPr>
            <w:r w:rsidRPr="00F94123">
              <w:rPr>
                <w:sz w:val="28"/>
              </w:rPr>
              <w:t xml:space="preserve">№ </w:t>
            </w:r>
            <w:r>
              <w:rPr>
                <w:sz w:val="28"/>
                <w:u w:val="single"/>
              </w:rPr>
              <w:t>430</w:t>
            </w:r>
          </w:p>
        </w:tc>
      </w:tr>
      <w:tr w:rsidR="00822AE9" w:rsidRPr="00F94123" w:rsidTr="00164478">
        <w:tblPrEx>
          <w:tblCellMar>
            <w:top w:w="0" w:type="dxa"/>
            <w:bottom w:w="0" w:type="dxa"/>
          </w:tblCellMar>
        </w:tblPrEx>
        <w:trPr>
          <w:cantSplit/>
          <w:trHeight w:val="717"/>
        </w:trPr>
        <w:tc>
          <w:tcPr>
            <w:tcW w:w="5070" w:type="dxa"/>
            <w:vAlign w:val="center"/>
          </w:tcPr>
          <w:p w:rsidR="00822AE9" w:rsidRPr="00F94123" w:rsidRDefault="00822AE9" w:rsidP="00164478">
            <w:pPr>
              <w:spacing w:after="240"/>
              <w:ind w:firstLine="567"/>
              <w:jc w:val="both"/>
              <w:rPr>
                <w:b/>
                <w:sz w:val="24"/>
                <w:szCs w:val="24"/>
              </w:rPr>
            </w:pPr>
            <w:r>
              <w:rPr>
                <w:b/>
                <w:sz w:val="24"/>
                <w:szCs w:val="24"/>
              </w:rPr>
              <w:t>Об утверждении Положения о предоставлении субсидий субъектам малого и среднего предпринимательства в целях возмещения части затрат, связанных с оформлением товарного знака в 2019 – 2021 годах</w:t>
            </w:r>
          </w:p>
        </w:tc>
        <w:tc>
          <w:tcPr>
            <w:tcW w:w="4678" w:type="dxa"/>
            <w:vAlign w:val="center"/>
          </w:tcPr>
          <w:p w:rsidR="00822AE9" w:rsidRPr="00F94123" w:rsidRDefault="00822AE9" w:rsidP="00164478">
            <w:pPr>
              <w:spacing w:after="240"/>
              <w:jc w:val="both"/>
              <w:rPr>
                <w:sz w:val="24"/>
                <w:szCs w:val="24"/>
              </w:rPr>
            </w:pPr>
          </w:p>
        </w:tc>
      </w:tr>
    </w:tbl>
    <w:p w:rsidR="00822AE9" w:rsidRDefault="00822AE9" w:rsidP="00C805C3">
      <w:pPr>
        <w:jc w:val="both"/>
        <w:rPr>
          <w:sz w:val="24"/>
          <w:szCs w:val="24"/>
        </w:rPr>
      </w:pPr>
      <w:proofErr w:type="gramStart"/>
      <w:r>
        <w:rPr>
          <w:sz w:val="24"/>
          <w:szCs w:val="24"/>
        </w:rPr>
        <w:t>В целях урегулирования отношений, связанных с предоставлением субсидий из бюджета муниципального образования «Город Томск», в соответствии со статьей 78 Бюджетного кодекса Российской Федерации, решением Думы Города Томска от 04.12.2018 № 980 «О бюджете муниципального образования «Город Томск» на 2019 год и плановый период 2020 - 2021 годов», муниципальной программой муниципального образования «Город Томск» «Экономическое развитие и инновационная экономика» на 2015 - 2025 годы</w:t>
      </w:r>
      <w:proofErr w:type="gramEnd"/>
      <w:r>
        <w:rPr>
          <w:sz w:val="24"/>
          <w:szCs w:val="24"/>
        </w:rPr>
        <w:t xml:space="preserve">, утвержденной постановлением администрации Города Томска от 19.09.2014 № 938, руководствуясь Уставом Города Томска, </w:t>
      </w:r>
    </w:p>
    <w:p w:rsidR="00822AE9" w:rsidRDefault="00822AE9" w:rsidP="00822AE9">
      <w:pPr>
        <w:rPr>
          <w:sz w:val="24"/>
          <w:szCs w:val="24"/>
        </w:rPr>
      </w:pPr>
    </w:p>
    <w:p w:rsidR="00822AE9" w:rsidRDefault="00822AE9" w:rsidP="00C805C3">
      <w:pPr>
        <w:jc w:val="center"/>
        <w:rPr>
          <w:sz w:val="24"/>
          <w:szCs w:val="24"/>
        </w:rPr>
      </w:pPr>
      <w:r>
        <w:rPr>
          <w:sz w:val="24"/>
          <w:szCs w:val="24"/>
        </w:rPr>
        <w:t>ПОСТАНОВЛЯЮ:</w:t>
      </w:r>
    </w:p>
    <w:p w:rsidR="00822AE9" w:rsidRDefault="00822AE9" w:rsidP="00822AE9">
      <w:pPr>
        <w:rPr>
          <w:sz w:val="24"/>
          <w:szCs w:val="24"/>
        </w:rPr>
      </w:pPr>
    </w:p>
    <w:p w:rsidR="00822AE9" w:rsidRDefault="00822AE9" w:rsidP="00C805C3">
      <w:pPr>
        <w:jc w:val="both"/>
        <w:rPr>
          <w:sz w:val="24"/>
          <w:szCs w:val="24"/>
        </w:rPr>
      </w:pPr>
      <w:r>
        <w:rPr>
          <w:sz w:val="24"/>
          <w:szCs w:val="24"/>
        </w:rPr>
        <w:t>1. Утвердить Положение о предоставлении субсидий субъектам малого и среднего предпринимательства в целях возмещения части затрат, связанных с оформлением товарного знака в 2019 –2021 годах согласно приложению 1 к настоящему постановлению.</w:t>
      </w:r>
    </w:p>
    <w:p w:rsidR="00822AE9" w:rsidRDefault="00822AE9" w:rsidP="00C805C3">
      <w:pPr>
        <w:jc w:val="both"/>
        <w:rPr>
          <w:sz w:val="24"/>
          <w:szCs w:val="24"/>
        </w:rPr>
      </w:pPr>
      <w:r>
        <w:rPr>
          <w:sz w:val="24"/>
          <w:szCs w:val="24"/>
        </w:rP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комитета развития предпринимательства и инноваций </w:t>
      </w:r>
      <w:proofErr w:type="gramStart"/>
      <w:r>
        <w:rPr>
          <w:sz w:val="24"/>
          <w:szCs w:val="24"/>
        </w:rPr>
        <w:t>управления экономического развития администрации Города Томска</w:t>
      </w:r>
      <w:proofErr w:type="gramEnd"/>
      <w:r>
        <w:rPr>
          <w:sz w:val="24"/>
          <w:szCs w:val="24"/>
        </w:rPr>
        <w:t xml:space="preserve"> </w:t>
      </w:r>
      <w:proofErr w:type="spellStart"/>
      <w:r>
        <w:rPr>
          <w:sz w:val="24"/>
          <w:szCs w:val="24"/>
        </w:rPr>
        <w:t>И.А.Дегтяреву</w:t>
      </w:r>
      <w:proofErr w:type="spellEnd"/>
      <w:r>
        <w:rPr>
          <w:sz w:val="24"/>
          <w:szCs w:val="24"/>
        </w:rPr>
        <w:t>. Разъяснения осуществляются в порядке, предусмотренном Федеральным законом от 02.05.2006 №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822AE9" w:rsidRDefault="00822AE9" w:rsidP="00C805C3">
      <w:pPr>
        <w:jc w:val="both"/>
        <w:rPr>
          <w:sz w:val="24"/>
          <w:szCs w:val="24"/>
        </w:rPr>
      </w:pPr>
      <w:r>
        <w:rPr>
          <w:sz w:val="24"/>
          <w:szCs w:val="24"/>
        </w:rPr>
        <w:t>3. Управлению экономического развития администрации Города Томска направлять отчет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822AE9" w:rsidRDefault="00822AE9" w:rsidP="00C805C3">
      <w:pPr>
        <w:jc w:val="both"/>
        <w:rPr>
          <w:sz w:val="24"/>
          <w:szCs w:val="24"/>
        </w:rPr>
      </w:pPr>
      <w:r>
        <w:rPr>
          <w:sz w:val="24"/>
          <w:szCs w:val="24"/>
        </w:rPr>
        <w:t>4. Комитету по общим вопросам администрации Города Томска:</w:t>
      </w:r>
    </w:p>
    <w:p w:rsidR="00822AE9" w:rsidRDefault="00822AE9" w:rsidP="00C805C3">
      <w:pPr>
        <w:jc w:val="both"/>
        <w:rPr>
          <w:sz w:val="24"/>
          <w:szCs w:val="24"/>
        </w:rPr>
      </w:pPr>
      <w:r>
        <w:rPr>
          <w:sz w:val="24"/>
          <w:szCs w:val="24"/>
        </w:rPr>
        <w:t>1) опубликовать настоящее постановление в Сборнике официальных материалов муниципального образования «Город Томск»;</w:t>
      </w:r>
    </w:p>
    <w:p w:rsidR="00822AE9" w:rsidRDefault="00822AE9" w:rsidP="00C805C3">
      <w:pPr>
        <w:jc w:val="both"/>
        <w:rPr>
          <w:sz w:val="24"/>
          <w:szCs w:val="24"/>
        </w:rPr>
      </w:pPr>
      <w:r>
        <w:rPr>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822AE9" w:rsidRDefault="00822AE9" w:rsidP="00C805C3">
      <w:pPr>
        <w:jc w:val="both"/>
        <w:rPr>
          <w:sz w:val="24"/>
          <w:szCs w:val="24"/>
        </w:rPr>
      </w:pPr>
      <w:r>
        <w:rPr>
          <w:sz w:val="24"/>
          <w:szCs w:val="24"/>
        </w:rPr>
        <w:t>5. Настоящее постановление вступает в силу на следующий день после его дня официального опубликования.</w:t>
      </w:r>
    </w:p>
    <w:p w:rsidR="00822AE9" w:rsidRDefault="00822AE9" w:rsidP="00822AE9">
      <w:pPr>
        <w:rPr>
          <w:sz w:val="24"/>
          <w:szCs w:val="24"/>
        </w:rPr>
      </w:pPr>
    </w:p>
    <w:p w:rsidR="00822AE9" w:rsidRDefault="00822AE9" w:rsidP="00822AE9">
      <w:pPr>
        <w:rPr>
          <w:sz w:val="24"/>
          <w:szCs w:val="24"/>
        </w:rPr>
      </w:pPr>
    </w:p>
    <w:p w:rsidR="00822AE9" w:rsidRDefault="00822AE9" w:rsidP="00822AE9">
      <w:pPr>
        <w:rPr>
          <w:sz w:val="24"/>
          <w:szCs w:val="24"/>
        </w:rPr>
      </w:pPr>
      <w:r>
        <w:rPr>
          <w:sz w:val="24"/>
          <w:szCs w:val="24"/>
        </w:rPr>
        <w:t xml:space="preserve">Мэр Города Томска                                                                                              И.Г. </w:t>
      </w:r>
      <w:proofErr w:type="spellStart"/>
      <w:r>
        <w:rPr>
          <w:sz w:val="24"/>
          <w:szCs w:val="24"/>
        </w:rPr>
        <w:t>Кляйн</w:t>
      </w:r>
      <w:proofErr w:type="spellEnd"/>
    </w:p>
    <w:p w:rsidR="00822AE9" w:rsidRDefault="00822AE9" w:rsidP="00822AE9">
      <w:pPr>
        <w:rPr>
          <w:sz w:val="24"/>
          <w:szCs w:val="24"/>
        </w:rPr>
      </w:pPr>
    </w:p>
    <w:p w:rsidR="00822AE9" w:rsidRPr="00822AE9" w:rsidRDefault="00822AE9" w:rsidP="00822AE9">
      <w:pPr>
        <w:rPr>
          <w:szCs w:val="24"/>
        </w:rPr>
      </w:pPr>
      <w:r w:rsidRPr="00822AE9">
        <w:rPr>
          <w:szCs w:val="24"/>
        </w:rPr>
        <w:t xml:space="preserve">О.Г. </w:t>
      </w:r>
      <w:proofErr w:type="spellStart"/>
      <w:r w:rsidRPr="00822AE9">
        <w:rPr>
          <w:szCs w:val="24"/>
        </w:rPr>
        <w:t>Черявко</w:t>
      </w:r>
      <w:proofErr w:type="spellEnd"/>
      <w:r w:rsidRPr="00822AE9">
        <w:rPr>
          <w:szCs w:val="24"/>
        </w:rPr>
        <w:t xml:space="preserve">, </w:t>
      </w:r>
      <w:r w:rsidRPr="00822AE9">
        <w:rPr>
          <w:szCs w:val="24"/>
        </w:rPr>
        <w:t>90 85 28</w:t>
      </w:r>
    </w:p>
    <w:p w:rsidR="00E136AC" w:rsidRPr="00BF1F86" w:rsidRDefault="00E136AC" w:rsidP="006549FA">
      <w:pPr>
        <w:pStyle w:val="ConsPlusNormal"/>
        <w:ind w:left="6521" w:firstLine="1276"/>
        <w:jc w:val="right"/>
        <w:outlineLvl w:val="0"/>
        <w:rPr>
          <w:rFonts w:ascii="Times New Roman" w:hAnsi="Times New Roman" w:cs="Times New Roman"/>
          <w:sz w:val="24"/>
          <w:szCs w:val="24"/>
        </w:rPr>
      </w:pPr>
      <w:r w:rsidRPr="00BF1F86">
        <w:rPr>
          <w:rFonts w:ascii="Times New Roman" w:hAnsi="Times New Roman" w:cs="Times New Roman"/>
          <w:sz w:val="24"/>
          <w:szCs w:val="24"/>
        </w:rPr>
        <w:lastRenderedPageBreak/>
        <w:t xml:space="preserve">                                                                                                                                                                                                                                                                                                     </w:t>
      </w:r>
      <w:r w:rsidRPr="00061347">
        <w:rPr>
          <w:rFonts w:ascii="Times New Roman" w:hAnsi="Times New Roman" w:cs="Times New Roman"/>
          <w:sz w:val="24"/>
          <w:szCs w:val="24"/>
        </w:rPr>
        <w:t>Приложение 1</w:t>
      </w:r>
      <w:r w:rsidRPr="00BF1F86">
        <w:rPr>
          <w:rFonts w:ascii="Times New Roman" w:hAnsi="Times New Roman" w:cs="Times New Roman"/>
          <w:sz w:val="24"/>
          <w:szCs w:val="24"/>
        </w:rPr>
        <w:t xml:space="preserve">                                                                                    к постановлению</w:t>
      </w:r>
    </w:p>
    <w:p w:rsidR="00E136AC" w:rsidRPr="00BF1F86" w:rsidRDefault="00E136AC" w:rsidP="006549F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Города </w:t>
      </w:r>
      <w:r w:rsidRPr="00BF1F86">
        <w:rPr>
          <w:rFonts w:ascii="Times New Roman" w:hAnsi="Times New Roman" w:cs="Times New Roman"/>
          <w:sz w:val="24"/>
          <w:szCs w:val="24"/>
        </w:rPr>
        <w:t>Томска</w:t>
      </w:r>
    </w:p>
    <w:p w:rsidR="00E136AC" w:rsidRPr="00BF1F86" w:rsidRDefault="00E136AC" w:rsidP="006549FA">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от </w:t>
      </w:r>
      <w:r>
        <w:rPr>
          <w:rFonts w:ascii="Times New Roman" w:hAnsi="Times New Roman" w:cs="Times New Roman"/>
          <w:sz w:val="24"/>
          <w:szCs w:val="24"/>
        </w:rPr>
        <w:t>03.06.2019 № 430</w:t>
      </w:r>
    </w:p>
    <w:p w:rsidR="00E136AC" w:rsidRPr="00E136AC" w:rsidRDefault="00E136AC" w:rsidP="00E136AC">
      <w:pPr>
        <w:pStyle w:val="ConsPlusNormal"/>
        <w:jc w:val="both"/>
        <w:rPr>
          <w:rFonts w:ascii="Times New Roman" w:hAnsi="Times New Roman" w:cs="Times New Roman"/>
          <w:sz w:val="24"/>
          <w:szCs w:val="24"/>
        </w:rPr>
      </w:pPr>
    </w:p>
    <w:p w:rsidR="00E136AC" w:rsidRPr="00E136AC"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rPr>
          <w:rFonts w:ascii="Times New Roman" w:hAnsi="Times New Roman" w:cs="Times New Roman"/>
          <w:sz w:val="24"/>
          <w:szCs w:val="24"/>
        </w:rPr>
      </w:pPr>
      <w:bookmarkStart w:id="0" w:name="P50"/>
      <w:bookmarkEnd w:id="0"/>
      <w:r w:rsidRPr="00BF1F86">
        <w:rPr>
          <w:rFonts w:ascii="Times New Roman" w:hAnsi="Times New Roman" w:cs="Times New Roman"/>
          <w:sz w:val="24"/>
          <w:szCs w:val="24"/>
        </w:rPr>
        <w:t>ПОЛОЖЕНИЕ</w:t>
      </w:r>
    </w:p>
    <w:p w:rsidR="00E136AC" w:rsidRPr="00BF1F86" w:rsidRDefault="00E136AC" w:rsidP="00E136AC">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о предоставлении субсидий субъектам малого и среднего предпринимательства в целях возмещения части затрат, связанных с оформлением товарного знака</w:t>
      </w:r>
      <w:r>
        <w:rPr>
          <w:rFonts w:ascii="Times New Roman" w:hAnsi="Times New Roman" w:cs="Times New Roman"/>
          <w:sz w:val="24"/>
          <w:szCs w:val="24"/>
        </w:rPr>
        <w:t xml:space="preserve"> </w:t>
      </w:r>
      <w:r w:rsidRPr="00BF1F86">
        <w:rPr>
          <w:rFonts w:ascii="Times New Roman" w:hAnsi="Times New Roman" w:cs="Times New Roman"/>
          <w:sz w:val="24"/>
          <w:szCs w:val="24"/>
        </w:rPr>
        <w:t>в 2019 –</w:t>
      </w:r>
      <w:r w:rsidRPr="00F72CFA">
        <w:rPr>
          <w:rFonts w:ascii="Times New Roman" w:hAnsi="Times New Roman" w:cs="Times New Roman"/>
          <w:sz w:val="24"/>
          <w:szCs w:val="24"/>
        </w:rPr>
        <w:t>2021</w:t>
      </w:r>
      <w:r w:rsidRPr="00BF1F86">
        <w:rPr>
          <w:rFonts w:ascii="Times New Roman" w:hAnsi="Times New Roman" w:cs="Times New Roman"/>
          <w:sz w:val="24"/>
          <w:szCs w:val="24"/>
        </w:rPr>
        <w:t xml:space="preserve"> годах</w:t>
      </w:r>
    </w:p>
    <w:p w:rsidR="00E136AC" w:rsidRPr="00BF1F86" w:rsidRDefault="00E136AC" w:rsidP="00E136AC">
      <w:pPr>
        <w:pStyle w:val="ConsPlusNormal"/>
        <w:jc w:val="center"/>
        <w:rPr>
          <w:rFonts w:ascii="Times New Roman" w:hAnsi="Times New Roman" w:cs="Times New Roman"/>
          <w:sz w:val="24"/>
          <w:szCs w:val="24"/>
        </w:rPr>
      </w:pPr>
    </w:p>
    <w:p w:rsidR="00E136AC" w:rsidRPr="00BF1F86" w:rsidRDefault="00E136AC" w:rsidP="00E136AC">
      <w:pPr>
        <w:pStyle w:val="ConsPlusNormal"/>
        <w:jc w:val="both"/>
        <w:rPr>
          <w:rFonts w:ascii="Times New Roman" w:hAnsi="Times New Roman" w:cs="Times New Roman"/>
          <w:sz w:val="24"/>
          <w:szCs w:val="24"/>
        </w:rPr>
      </w:pPr>
    </w:p>
    <w:p w:rsidR="00E136AC" w:rsidRDefault="00E136AC" w:rsidP="00E136AC">
      <w:pPr>
        <w:pStyle w:val="ConsPlusTitle"/>
        <w:numPr>
          <w:ilvl w:val="0"/>
          <w:numId w:val="1"/>
        </w:numPr>
        <w:jc w:val="center"/>
        <w:outlineLvl w:val="1"/>
        <w:rPr>
          <w:rFonts w:ascii="Times New Roman" w:hAnsi="Times New Roman" w:cs="Times New Roman"/>
          <w:sz w:val="24"/>
          <w:szCs w:val="24"/>
        </w:rPr>
      </w:pPr>
      <w:r w:rsidRPr="00BF1F86">
        <w:rPr>
          <w:rFonts w:ascii="Times New Roman" w:hAnsi="Times New Roman" w:cs="Times New Roman"/>
          <w:sz w:val="24"/>
          <w:szCs w:val="24"/>
        </w:rPr>
        <w:t>ОБЩИЕ ПОЛОЖЕНИЯ О ПРЕДОСТАВЛЕНИИ СУБСИДИЙ</w:t>
      </w:r>
    </w:p>
    <w:p w:rsidR="00E136AC" w:rsidRPr="00BF1F86" w:rsidRDefault="00E136AC" w:rsidP="00E136AC">
      <w:pPr>
        <w:pStyle w:val="ConsPlusTitle"/>
        <w:ind w:left="1080"/>
        <w:outlineLvl w:val="1"/>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color w:val="000000"/>
          <w:sz w:val="24"/>
          <w:szCs w:val="24"/>
        </w:rPr>
      </w:pPr>
      <w:r w:rsidRPr="00BF1F86">
        <w:rPr>
          <w:rFonts w:ascii="Times New Roman" w:hAnsi="Times New Roman" w:cs="Times New Roman"/>
          <w:sz w:val="24"/>
          <w:szCs w:val="24"/>
        </w:rPr>
        <w:t xml:space="preserve">1.1. </w:t>
      </w:r>
      <w:proofErr w:type="gramStart"/>
      <w:r w:rsidRPr="00BF1F86">
        <w:rPr>
          <w:rFonts w:ascii="Times New Roman" w:hAnsi="Times New Roman" w:cs="Times New Roman"/>
          <w:sz w:val="24"/>
          <w:szCs w:val="24"/>
        </w:rPr>
        <w:t xml:space="preserve">Настоящее Положение о предоставлении субсидий субъектам малого и среднего предпринимательства в целях возмещения части затрат, связанных с оформлением товарного знака в 2019- </w:t>
      </w:r>
      <w:r w:rsidRPr="00F72CFA">
        <w:rPr>
          <w:rFonts w:ascii="Times New Roman" w:hAnsi="Times New Roman" w:cs="Times New Roman"/>
          <w:sz w:val="24"/>
          <w:szCs w:val="24"/>
        </w:rPr>
        <w:t>2021</w:t>
      </w:r>
      <w:r>
        <w:rPr>
          <w:rFonts w:ascii="Times New Roman" w:hAnsi="Times New Roman" w:cs="Times New Roman"/>
          <w:sz w:val="24"/>
          <w:szCs w:val="24"/>
        </w:rPr>
        <w:t xml:space="preserve"> </w:t>
      </w:r>
      <w:r w:rsidRPr="00BF1F86">
        <w:rPr>
          <w:rFonts w:ascii="Times New Roman" w:hAnsi="Times New Roman" w:cs="Times New Roman"/>
          <w:sz w:val="24"/>
          <w:szCs w:val="24"/>
        </w:rPr>
        <w:t xml:space="preserve">годах разработано в соответствии со </w:t>
      </w:r>
      <w:hyperlink r:id="rId7" w:history="1">
        <w:r w:rsidRPr="00BF1F86">
          <w:rPr>
            <w:rFonts w:ascii="Times New Roman" w:hAnsi="Times New Roman" w:cs="Times New Roman"/>
            <w:color w:val="000000"/>
            <w:sz w:val="24"/>
            <w:szCs w:val="24"/>
          </w:rPr>
          <w:t>статьей 78</w:t>
        </w:r>
      </w:hyperlink>
      <w:r w:rsidRPr="00BF1F86">
        <w:rPr>
          <w:rFonts w:ascii="Times New Roman" w:hAnsi="Times New Roman" w:cs="Times New Roman"/>
          <w:color w:val="000000"/>
          <w:sz w:val="24"/>
          <w:szCs w:val="24"/>
        </w:rPr>
        <w:t xml:space="preserve"> Бюджетного кодекса Российской Федерации, </w:t>
      </w:r>
      <w:hyperlink r:id="rId8" w:history="1">
        <w:r w:rsidRPr="00BF1F86">
          <w:rPr>
            <w:rFonts w:ascii="Times New Roman" w:hAnsi="Times New Roman" w:cs="Times New Roman"/>
            <w:color w:val="000000"/>
            <w:sz w:val="24"/>
            <w:szCs w:val="24"/>
          </w:rPr>
          <w:t>решением</w:t>
        </w:r>
      </w:hyperlink>
      <w:r w:rsidRPr="00BF1F86">
        <w:rPr>
          <w:rFonts w:ascii="Times New Roman" w:hAnsi="Times New Roman" w:cs="Times New Roman"/>
          <w:color w:val="000000"/>
          <w:sz w:val="24"/>
          <w:szCs w:val="24"/>
        </w:rPr>
        <w:t xml:space="preserve"> Думы Города Томска от 04.12.2018 № 980 «О бюджете муниципального образования «Город Томск» на 2019 год и плановый период 2020 - 2021 годов», муниципальной </w:t>
      </w:r>
      <w:hyperlink r:id="rId9" w:history="1">
        <w:r w:rsidRPr="00061347">
          <w:rPr>
            <w:rFonts w:ascii="Times New Roman" w:hAnsi="Times New Roman" w:cs="Times New Roman"/>
            <w:color w:val="000000"/>
            <w:sz w:val="24"/>
            <w:szCs w:val="24"/>
          </w:rPr>
          <w:t>программой</w:t>
        </w:r>
      </w:hyperlink>
      <w:r w:rsidRPr="00061347">
        <w:rPr>
          <w:rFonts w:ascii="Times New Roman" w:hAnsi="Times New Roman" w:cs="Times New Roman"/>
          <w:color w:val="000000"/>
          <w:sz w:val="24"/>
          <w:szCs w:val="24"/>
        </w:rPr>
        <w:t xml:space="preserve"> муниципального образования</w:t>
      </w:r>
      <w:proofErr w:type="gramEnd"/>
      <w:r w:rsidRPr="00061347">
        <w:rPr>
          <w:rFonts w:ascii="Times New Roman" w:hAnsi="Times New Roman" w:cs="Times New Roman"/>
          <w:color w:val="000000"/>
          <w:sz w:val="24"/>
          <w:szCs w:val="24"/>
        </w:rPr>
        <w:t xml:space="preserve"> «Город Томск» «Экономическое развитие и инновационная экономика» на 2015 - 2025 годы, утвержденной</w:t>
      </w:r>
      <w:r w:rsidRPr="00BF1F86">
        <w:rPr>
          <w:rFonts w:ascii="Times New Roman" w:hAnsi="Times New Roman" w:cs="Times New Roman"/>
          <w:color w:val="000000"/>
          <w:sz w:val="24"/>
          <w:szCs w:val="24"/>
        </w:rPr>
        <w:t xml:space="preserve"> постановлением администрации Города Томска от 19.09.2014 № 938.</w:t>
      </w:r>
    </w:p>
    <w:p w:rsidR="00E136AC" w:rsidRPr="009E6B3D" w:rsidRDefault="00E136AC" w:rsidP="00E136AC">
      <w:pPr>
        <w:pStyle w:val="ConsPlusNormal"/>
        <w:ind w:firstLine="539"/>
        <w:jc w:val="both"/>
        <w:rPr>
          <w:rFonts w:ascii="Times New Roman" w:hAnsi="Times New Roman" w:cs="Times New Roman"/>
          <w:sz w:val="24"/>
          <w:szCs w:val="24"/>
        </w:rPr>
      </w:pPr>
      <w:r w:rsidRPr="00F72CFA">
        <w:rPr>
          <w:rFonts w:ascii="Times New Roman" w:hAnsi="Times New Roman" w:cs="Times New Roman"/>
          <w:sz w:val="24"/>
          <w:szCs w:val="24"/>
        </w:rPr>
        <w:t>1.2. В целях настоящего Положения под Уполномоченным органом понимается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E136AC" w:rsidRPr="00A82B2D" w:rsidRDefault="00E136AC" w:rsidP="00E136AC">
      <w:pPr>
        <w:pStyle w:val="ConsPlusNormal"/>
        <w:ind w:firstLine="539"/>
        <w:jc w:val="both"/>
        <w:rPr>
          <w:rFonts w:ascii="Times New Roman" w:hAnsi="Times New Roman" w:cs="Times New Roman"/>
          <w:sz w:val="24"/>
          <w:szCs w:val="24"/>
        </w:rPr>
      </w:pPr>
      <w:r w:rsidRPr="00A82B2D">
        <w:rPr>
          <w:rFonts w:ascii="Times New Roman" w:hAnsi="Times New Roman" w:cs="Times New Roman"/>
          <w:sz w:val="24"/>
          <w:szCs w:val="24"/>
        </w:rP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E136AC" w:rsidRPr="00BF1F86" w:rsidRDefault="00E136AC" w:rsidP="00E136AC">
      <w:pPr>
        <w:pStyle w:val="ConsPlusNormal"/>
        <w:ind w:firstLine="540"/>
        <w:jc w:val="both"/>
        <w:rPr>
          <w:rFonts w:ascii="Times New Roman" w:hAnsi="Times New Roman" w:cs="Times New Roman"/>
          <w:sz w:val="24"/>
          <w:szCs w:val="24"/>
        </w:rPr>
      </w:pPr>
      <w:bookmarkStart w:id="1" w:name="P69"/>
      <w:bookmarkEnd w:id="1"/>
      <w:r w:rsidRPr="00BF1F86">
        <w:rPr>
          <w:rFonts w:ascii="Times New Roman" w:hAnsi="Times New Roman" w:cs="Times New Roman"/>
          <w:sz w:val="24"/>
          <w:szCs w:val="24"/>
        </w:rPr>
        <w:t>1.3. Цель предоставления субсидий - возмещение части затрат, связанных с оформлением</w:t>
      </w:r>
      <w:r w:rsidRPr="00651E58">
        <w:rPr>
          <w:rFonts w:ascii="Times New Roman" w:hAnsi="Times New Roman" w:cs="Times New Roman"/>
          <w:sz w:val="24"/>
          <w:szCs w:val="24"/>
          <w:highlight w:val="yellow"/>
        </w:rPr>
        <w:t xml:space="preserve"> </w:t>
      </w:r>
      <w:r w:rsidRPr="00061347">
        <w:rPr>
          <w:rFonts w:ascii="Times New Roman" w:hAnsi="Times New Roman" w:cs="Times New Roman"/>
          <w:sz w:val="24"/>
          <w:szCs w:val="24"/>
        </w:rPr>
        <w:t>товарного знака.</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1.4. Главный распорядитель как получатель бюджетных средств - администрация Города Томска.</w:t>
      </w:r>
    </w:p>
    <w:p w:rsidR="00E136AC" w:rsidRPr="00BF1F86" w:rsidRDefault="00E136AC" w:rsidP="00E136AC">
      <w:pPr>
        <w:pStyle w:val="ConsPlusNormal"/>
        <w:ind w:firstLine="539"/>
        <w:jc w:val="both"/>
        <w:rPr>
          <w:rFonts w:ascii="Times New Roman" w:hAnsi="Times New Roman" w:cs="Times New Roman"/>
          <w:sz w:val="24"/>
          <w:szCs w:val="24"/>
        </w:rPr>
      </w:pPr>
      <w:proofErr w:type="gramStart"/>
      <w:r w:rsidRPr="00BF1F86">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10" w:history="1">
        <w:r w:rsidRPr="00BF1F86">
          <w:rPr>
            <w:rFonts w:ascii="Times New Roman" w:hAnsi="Times New Roman" w:cs="Times New Roman"/>
            <w:color w:val="000000"/>
            <w:sz w:val="24"/>
            <w:szCs w:val="24"/>
          </w:rPr>
          <w:t>программы</w:t>
        </w:r>
      </w:hyperlink>
      <w:r w:rsidRPr="00BF1F86">
        <w:rPr>
          <w:rFonts w:ascii="Times New Roman" w:hAnsi="Times New Roman" w:cs="Times New Roman"/>
          <w:color w:val="000000"/>
          <w:sz w:val="24"/>
          <w:szCs w:val="24"/>
        </w:rPr>
        <w:t xml:space="preserve"> муниципального образования «Город Томск» «Экономическое развитие и инновационная эко</w:t>
      </w:r>
      <w:r w:rsidRPr="00BF1F86">
        <w:rPr>
          <w:rFonts w:ascii="Times New Roman" w:hAnsi="Times New Roman" w:cs="Times New Roman"/>
          <w:sz w:val="24"/>
          <w:szCs w:val="24"/>
        </w:rPr>
        <w:t>номика» на 2015 - 2025 годы, утвержденной постановлением администрации Города Томска от 19.09.2014 № 938.</w:t>
      </w:r>
      <w:proofErr w:type="gramEnd"/>
    </w:p>
    <w:p w:rsidR="00E136AC" w:rsidRPr="00BF1F86" w:rsidRDefault="00E136AC" w:rsidP="00E136AC">
      <w:pPr>
        <w:pStyle w:val="ConsPlusNormal"/>
        <w:ind w:firstLine="539"/>
        <w:jc w:val="both"/>
        <w:rPr>
          <w:rFonts w:ascii="Times New Roman" w:hAnsi="Times New Roman" w:cs="Times New Roman"/>
          <w:sz w:val="24"/>
          <w:szCs w:val="24"/>
        </w:rPr>
      </w:pPr>
      <w:bookmarkStart w:id="2" w:name="P72"/>
      <w:bookmarkEnd w:id="2"/>
      <w:r w:rsidRPr="00BF1F86">
        <w:rPr>
          <w:rFonts w:ascii="Times New Roman" w:hAnsi="Times New Roman" w:cs="Times New Roman"/>
          <w:sz w:val="24"/>
          <w:szCs w:val="24"/>
        </w:rPr>
        <w:t xml:space="preserve">1.5. К категории получателей субсидий относятся заявители, отвечающие требованиям </w:t>
      </w:r>
      <w:hyperlink r:id="rId11" w:history="1">
        <w:r w:rsidRPr="00BF1F86">
          <w:rPr>
            <w:rFonts w:ascii="Times New Roman" w:hAnsi="Times New Roman" w:cs="Times New Roman"/>
            <w:color w:val="000000"/>
            <w:sz w:val="24"/>
            <w:szCs w:val="24"/>
          </w:rPr>
          <w:t>статьи 4</w:t>
        </w:r>
      </w:hyperlink>
      <w:r w:rsidRPr="00BF1F86">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E136AC" w:rsidRDefault="00E136AC" w:rsidP="00E136AC">
      <w:pPr>
        <w:pStyle w:val="ConsPlusNormal"/>
        <w:ind w:firstLine="539"/>
        <w:jc w:val="both"/>
        <w:rPr>
          <w:rFonts w:ascii="Times New Roman" w:hAnsi="Times New Roman" w:cs="Times New Roman"/>
          <w:color w:val="000000"/>
          <w:sz w:val="24"/>
          <w:szCs w:val="24"/>
        </w:rPr>
      </w:pPr>
      <w:proofErr w:type="gramStart"/>
      <w:r w:rsidRPr="00BF1F86">
        <w:rPr>
          <w:rFonts w:ascii="Times New Roman" w:hAnsi="Times New Roman" w:cs="Times New Roman"/>
          <w:color w:val="000000"/>
          <w:sz w:val="24"/>
          <w:szCs w:val="24"/>
        </w:rPr>
        <w:t xml:space="preserve">Предоставление субсидий осуществляется с учетом очередности поступления заявок о предоставлении </w:t>
      </w:r>
      <w:r w:rsidRPr="00061347">
        <w:rPr>
          <w:rFonts w:ascii="Times New Roman" w:hAnsi="Times New Roman" w:cs="Times New Roman"/>
          <w:color w:val="000000"/>
          <w:sz w:val="24"/>
          <w:szCs w:val="24"/>
        </w:rPr>
        <w:t>субсидии (далее – заявка,</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от меньшего порядкового номера к большему порядковому номеру) от заявителей, соответствующих требованиям настоящего Положения, с у</w:t>
      </w:r>
      <w:r>
        <w:rPr>
          <w:rFonts w:ascii="Times New Roman" w:hAnsi="Times New Roman" w:cs="Times New Roman"/>
          <w:color w:val="000000"/>
          <w:sz w:val="24"/>
          <w:szCs w:val="24"/>
        </w:rPr>
        <w:t xml:space="preserve">четом общего количества заявок </w:t>
      </w:r>
      <w:r w:rsidRPr="00BF1F86">
        <w:rPr>
          <w:rFonts w:ascii="Times New Roman" w:hAnsi="Times New Roman" w:cs="Times New Roman"/>
          <w:color w:val="000000"/>
          <w:sz w:val="24"/>
          <w:szCs w:val="24"/>
        </w:rPr>
        <w:t xml:space="preserve">и объема бюджетных ассигнований, предусмотренных в бюджете муниципального образования «Город Томск» на цели, указанные в </w:t>
      </w:r>
      <w:hyperlink w:anchor="P69" w:history="1">
        <w:r w:rsidRPr="00BF1F86">
          <w:rPr>
            <w:rFonts w:ascii="Times New Roman" w:hAnsi="Times New Roman" w:cs="Times New Roman"/>
            <w:color w:val="000000"/>
            <w:sz w:val="24"/>
            <w:szCs w:val="24"/>
          </w:rPr>
          <w:t>пункте 1.3</w:t>
        </w:r>
      </w:hyperlink>
      <w:r w:rsidRPr="00BF1F86">
        <w:rPr>
          <w:rFonts w:ascii="Times New Roman" w:hAnsi="Times New Roman" w:cs="Times New Roman"/>
          <w:color w:val="000000"/>
          <w:sz w:val="24"/>
          <w:szCs w:val="24"/>
        </w:rPr>
        <w:t xml:space="preserve"> настоящего Положения.</w:t>
      </w:r>
      <w:proofErr w:type="gramEnd"/>
    </w:p>
    <w:p w:rsidR="00E136AC" w:rsidRPr="00B27B3B" w:rsidRDefault="00E136AC" w:rsidP="00E136AC">
      <w:pPr>
        <w:pStyle w:val="ConsPlusNormal"/>
        <w:ind w:firstLine="540"/>
        <w:jc w:val="both"/>
        <w:rPr>
          <w:rFonts w:ascii="Times New Roman" w:hAnsi="Times New Roman" w:cs="Times New Roman"/>
          <w:color w:val="000000"/>
          <w:sz w:val="24"/>
          <w:szCs w:val="24"/>
        </w:rPr>
      </w:pPr>
      <w:r w:rsidRPr="00B27B3B">
        <w:rPr>
          <w:rFonts w:ascii="Times New Roman" w:hAnsi="Times New Roman" w:cs="Times New Roman"/>
          <w:color w:val="000000"/>
          <w:sz w:val="24"/>
          <w:szCs w:val="24"/>
        </w:rPr>
        <w:t xml:space="preserve">Порядок проведения отбора получателей субсидий определяется </w:t>
      </w:r>
      <w:hyperlink w:anchor="P83" w:history="1">
        <w:r w:rsidRPr="00B27B3B">
          <w:rPr>
            <w:rFonts w:ascii="Times New Roman" w:hAnsi="Times New Roman" w:cs="Times New Roman"/>
            <w:color w:val="000000"/>
            <w:sz w:val="24"/>
            <w:szCs w:val="24"/>
          </w:rPr>
          <w:t>разделом 2</w:t>
        </w:r>
      </w:hyperlink>
      <w:r w:rsidRPr="00B27B3B">
        <w:rPr>
          <w:rFonts w:ascii="Times New Roman" w:hAnsi="Times New Roman" w:cs="Times New Roman"/>
          <w:color w:val="000000"/>
          <w:sz w:val="24"/>
          <w:szCs w:val="24"/>
        </w:rPr>
        <w:t xml:space="preserve"> настоящего Положения.</w:t>
      </w:r>
    </w:p>
    <w:p w:rsidR="00E136AC" w:rsidRPr="00DF6E66" w:rsidRDefault="00E136AC" w:rsidP="00E136AC">
      <w:pPr>
        <w:pStyle w:val="ConsPlusNormal"/>
        <w:jc w:val="both"/>
        <w:rPr>
          <w:rFonts w:ascii="Times New Roman" w:hAnsi="Times New Roman" w:cs="Times New Roman"/>
          <w:sz w:val="24"/>
          <w:szCs w:val="24"/>
        </w:rPr>
      </w:pPr>
    </w:p>
    <w:p w:rsidR="00E136AC" w:rsidRDefault="00E136AC" w:rsidP="00E136AC">
      <w:pPr>
        <w:pStyle w:val="ConsPlusNormal"/>
        <w:jc w:val="both"/>
        <w:rPr>
          <w:rFonts w:ascii="Times New Roman" w:hAnsi="Times New Roman" w:cs="Times New Roman"/>
          <w:sz w:val="24"/>
          <w:szCs w:val="24"/>
        </w:rPr>
      </w:pPr>
    </w:p>
    <w:p w:rsidR="00E136AC" w:rsidRDefault="00E136AC" w:rsidP="00E136AC">
      <w:pPr>
        <w:pStyle w:val="ConsPlusNormal"/>
        <w:jc w:val="both"/>
        <w:rPr>
          <w:rFonts w:ascii="Times New Roman" w:hAnsi="Times New Roman" w:cs="Times New Roman"/>
          <w:sz w:val="24"/>
          <w:szCs w:val="24"/>
        </w:rPr>
      </w:pPr>
    </w:p>
    <w:p w:rsidR="00E136AC" w:rsidRPr="00DF6E66" w:rsidRDefault="00E136AC" w:rsidP="00E136AC">
      <w:pPr>
        <w:pStyle w:val="ConsPlusNormal"/>
        <w:jc w:val="both"/>
        <w:rPr>
          <w:rFonts w:ascii="Times New Roman" w:hAnsi="Times New Roman" w:cs="Times New Roman"/>
          <w:sz w:val="24"/>
          <w:szCs w:val="24"/>
        </w:rPr>
      </w:pPr>
    </w:p>
    <w:p w:rsidR="00E136AC" w:rsidRPr="00DF6E66" w:rsidRDefault="00E136AC" w:rsidP="00E136AC">
      <w:pPr>
        <w:pStyle w:val="ConsPlusNormal"/>
        <w:jc w:val="both"/>
        <w:rPr>
          <w:rFonts w:ascii="Times New Roman" w:hAnsi="Times New Roman" w:cs="Times New Roman"/>
          <w:sz w:val="24"/>
          <w:szCs w:val="24"/>
        </w:rPr>
      </w:pPr>
    </w:p>
    <w:p w:rsidR="00E136AC" w:rsidRPr="00DF6E6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1"/>
        <w:rPr>
          <w:rFonts w:ascii="Times New Roman" w:hAnsi="Times New Roman" w:cs="Times New Roman"/>
          <w:sz w:val="24"/>
          <w:szCs w:val="24"/>
        </w:rPr>
      </w:pPr>
      <w:bookmarkStart w:id="3" w:name="P83"/>
      <w:bookmarkEnd w:id="3"/>
      <w:r w:rsidRPr="00BF1F86">
        <w:rPr>
          <w:rFonts w:ascii="Times New Roman" w:hAnsi="Times New Roman" w:cs="Times New Roman"/>
          <w:sz w:val="24"/>
          <w:szCs w:val="24"/>
        </w:rPr>
        <w:lastRenderedPageBreak/>
        <w:t>II. УСЛОВИЯ И ПОРЯДОК ПРЕДОСТАВЛЕНИЯ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bookmarkStart w:id="4" w:name="P85"/>
      <w:bookmarkEnd w:id="4"/>
      <w:r w:rsidRPr="00BF1F86">
        <w:rPr>
          <w:rFonts w:ascii="Times New Roman" w:hAnsi="Times New Roman" w:cs="Times New Roman"/>
          <w:sz w:val="24"/>
          <w:szCs w:val="24"/>
        </w:rPr>
        <w:t>2.1. ПЕРЕЧЕНЬ ДОКУМЕНТОВ, ПРЕДОСТАВЛЯЕМЫХ ПОЛУЧАТЕЛЕМ</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СУБСИДИЙ ГЛАВНОМУ РАСПОРЯДИТЕЛЮ КАК ПОЛУЧАТЕЛЮ</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БЮДЖЕТНЫХ СРЕДСТВ ДЛЯ ПОЛУЧЕНИЯ СУБСИДИЙ</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И ТРЕБОВАНИЯ К УКАЗАННЫМ ДОКУМЕНТАМ</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bookmarkStart w:id="5" w:name="P90"/>
      <w:bookmarkEnd w:id="5"/>
      <w:r w:rsidRPr="00BF1F86">
        <w:rPr>
          <w:rFonts w:ascii="Times New Roman" w:hAnsi="Times New Roman" w:cs="Times New Roman"/>
          <w:sz w:val="24"/>
          <w:szCs w:val="24"/>
        </w:rPr>
        <w:t>2.1.1</w:t>
      </w:r>
      <w:r>
        <w:rPr>
          <w:rFonts w:ascii="Times New Roman" w:hAnsi="Times New Roman" w:cs="Times New Roman"/>
          <w:sz w:val="24"/>
          <w:szCs w:val="24"/>
        </w:rPr>
        <w:t xml:space="preserve">. </w:t>
      </w:r>
      <w:r w:rsidRPr="00061347">
        <w:rPr>
          <w:rFonts w:ascii="Times New Roman" w:hAnsi="Times New Roman" w:cs="Times New Roman"/>
          <w:sz w:val="24"/>
          <w:szCs w:val="24"/>
        </w:rPr>
        <w:t>Для получения субсидии заявитель предоставляет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E136AC" w:rsidRPr="00BF1F86" w:rsidRDefault="00E136AC" w:rsidP="00E136AC">
      <w:pPr>
        <w:pStyle w:val="ConsPlusNormal"/>
        <w:ind w:firstLine="539"/>
        <w:jc w:val="both"/>
        <w:rPr>
          <w:rFonts w:ascii="Times New Roman" w:hAnsi="Times New Roman" w:cs="Times New Roman"/>
          <w:color w:val="000000"/>
          <w:sz w:val="24"/>
          <w:szCs w:val="24"/>
        </w:rPr>
      </w:pPr>
      <w:r w:rsidRPr="00BF1F86">
        <w:rPr>
          <w:rFonts w:ascii="Times New Roman" w:hAnsi="Times New Roman" w:cs="Times New Roman"/>
          <w:sz w:val="24"/>
          <w:szCs w:val="24"/>
        </w:rPr>
        <w:t xml:space="preserve">2.1.2. </w:t>
      </w:r>
      <w:r w:rsidRPr="00BF1F86">
        <w:rPr>
          <w:rFonts w:ascii="Times New Roman" w:hAnsi="Times New Roman" w:cs="Times New Roman"/>
          <w:color w:val="000000"/>
          <w:sz w:val="24"/>
          <w:szCs w:val="24"/>
        </w:rPr>
        <w:t xml:space="preserve">Заявка должна содержать опись и документы, указанные в </w:t>
      </w:r>
      <w:hyperlink w:anchor="P251" w:history="1">
        <w:r w:rsidRPr="00BF1F86">
          <w:rPr>
            <w:rFonts w:ascii="Times New Roman" w:hAnsi="Times New Roman" w:cs="Times New Roman"/>
            <w:color w:val="000000"/>
            <w:sz w:val="24"/>
            <w:szCs w:val="24"/>
          </w:rPr>
          <w:t>приложении 1</w:t>
        </w:r>
      </w:hyperlink>
      <w:r w:rsidRPr="00BF1F86">
        <w:rPr>
          <w:rFonts w:ascii="Times New Roman" w:hAnsi="Times New Roman" w:cs="Times New Roman"/>
          <w:color w:val="000000"/>
          <w:sz w:val="24"/>
          <w:szCs w:val="24"/>
        </w:rPr>
        <w:t xml:space="preserve"> к настоящему Положению, расположенные в последовательности, определенной указанным приложением.</w:t>
      </w:r>
    </w:p>
    <w:p w:rsidR="00E136AC" w:rsidRPr="00BF1F86" w:rsidRDefault="00E136AC" w:rsidP="00E136AC">
      <w:pPr>
        <w:pStyle w:val="ConsPlusNormal"/>
        <w:ind w:firstLine="539"/>
        <w:jc w:val="both"/>
        <w:rPr>
          <w:rFonts w:ascii="Times New Roman" w:hAnsi="Times New Roman" w:cs="Times New Roman"/>
          <w:color w:val="000000"/>
          <w:sz w:val="24"/>
          <w:szCs w:val="24"/>
        </w:rPr>
      </w:pPr>
      <w:bookmarkStart w:id="6" w:name="P92"/>
      <w:bookmarkEnd w:id="6"/>
      <w:r w:rsidRPr="00BF1F86">
        <w:rPr>
          <w:rFonts w:ascii="Times New Roman" w:hAnsi="Times New Roman" w:cs="Times New Roman"/>
          <w:color w:val="000000"/>
          <w:sz w:val="24"/>
          <w:szCs w:val="24"/>
        </w:rPr>
        <w:t xml:space="preserve">2.1.3. Заявители подают документы, входящие в заявку, в печатном виде, а документы заявки, составленные по формам </w:t>
      </w:r>
      <w:hyperlink w:anchor="P251" w:history="1">
        <w:r w:rsidRPr="00BF1F86">
          <w:rPr>
            <w:rFonts w:ascii="Times New Roman" w:hAnsi="Times New Roman" w:cs="Times New Roman"/>
            <w:color w:val="000000"/>
            <w:sz w:val="24"/>
            <w:szCs w:val="24"/>
          </w:rPr>
          <w:t>приложения 1</w:t>
        </w:r>
      </w:hyperlink>
      <w:r w:rsidRPr="00BF1F86">
        <w:rPr>
          <w:rFonts w:ascii="Times New Roman" w:hAnsi="Times New Roman" w:cs="Times New Roman"/>
          <w:color w:val="000000"/>
          <w:sz w:val="24"/>
          <w:szCs w:val="24"/>
        </w:rPr>
        <w:t xml:space="preserve"> к настоящему Положению, также в электронном виде в формате MS WORD с расширением .</w:t>
      </w:r>
      <w:proofErr w:type="spellStart"/>
      <w:r w:rsidRPr="00BF1F86">
        <w:rPr>
          <w:rFonts w:ascii="Times New Roman" w:hAnsi="Times New Roman" w:cs="Times New Roman"/>
          <w:color w:val="000000"/>
          <w:sz w:val="24"/>
          <w:szCs w:val="24"/>
        </w:rPr>
        <w:t>doc</w:t>
      </w:r>
      <w:proofErr w:type="spellEnd"/>
      <w:r w:rsidRPr="00BF1F86">
        <w:rPr>
          <w:rFonts w:ascii="Times New Roman" w:hAnsi="Times New Roman" w:cs="Times New Roman"/>
          <w:color w:val="000000"/>
          <w:sz w:val="24"/>
          <w:szCs w:val="24"/>
        </w:rPr>
        <w:t>.</w:t>
      </w:r>
    </w:p>
    <w:p w:rsidR="00E136AC" w:rsidRPr="00BF1F86" w:rsidRDefault="00E136AC" w:rsidP="00E136AC">
      <w:pPr>
        <w:pStyle w:val="ConsPlusNormal"/>
        <w:ind w:firstLine="539"/>
        <w:jc w:val="both"/>
        <w:rPr>
          <w:rFonts w:ascii="Times New Roman" w:hAnsi="Times New Roman" w:cs="Times New Roman"/>
          <w:color w:val="000000"/>
          <w:sz w:val="24"/>
          <w:szCs w:val="24"/>
        </w:rPr>
      </w:pPr>
      <w:proofErr w:type="gramStart"/>
      <w:r w:rsidRPr="00BF1F86">
        <w:rPr>
          <w:rFonts w:ascii="Times New Roman" w:hAnsi="Times New Roman" w:cs="Times New Roman"/>
          <w:color w:val="000000"/>
          <w:sz w:val="24"/>
          <w:szCs w:val="24"/>
        </w:rPr>
        <w:t xml:space="preserve">Заявки не должны содержать сведений конфиденциального характера в соответствии с их перечнем, утвержденным </w:t>
      </w:r>
      <w:hyperlink r:id="rId12" w:history="1">
        <w:r w:rsidRPr="00BF1F86">
          <w:rPr>
            <w:rFonts w:ascii="Times New Roman" w:hAnsi="Times New Roman" w:cs="Times New Roman"/>
            <w:color w:val="000000"/>
            <w:sz w:val="24"/>
            <w:szCs w:val="24"/>
          </w:rPr>
          <w:t>Указом</w:t>
        </w:r>
      </w:hyperlink>
      <w:r w:rsidRPr="00BF1F86">
        <w:rPr>
          <w:rFonts w:ascii="Times New Roman" w:hAnsi="Times New Roman" w:cs="Times New Roman"/>
          <w:color w:val="000000"/>
          <w:sz w:val="24"/>
          <w:szCs w:val="24"/>
        </w:rPr>
        <w:t xml:space="preserve"> Президента Российской Федерации от 06.03.1997 № 188 «Об утверждении Перечня сведений конфиденциального характера», за исключением персональных данных, содержащихся в документах, указанных в разделе «Документы, представляемые заявителем в обязательном порядке»</w:t>
      </w:r>
      <w:r>
        <w:rPr>
          <w:rFonts w:ascii="Times New Roman" w:hAnsi="Times New Roman" w:cs="Times New Roman"/>
          <w:color w:val="000000"/>
          <w:sz w:val="24"/>
          <w:szCs w:val="24"/>
        </w:rPr>
        <w:t xml:space="preserve"> </w:t>
      </w:r>
      <w:hyperlink w:anchor="P251" w:history="1">
        <w:r w:rsidRPr="00BF1F86">
          <w:rPr>
            <w:rFonts w:ascii="Times New Roman" w:hAnsi="Times New Roman" w:cs="Times New Roman"/>
            <w:color w:val="000000"/>
            <w:sz w:val="24"/>
            <w:szCs w:val="24"/>
          </w:rPr>
          <w:t>Перечня</w:t>
        </w:r>
      </w:hyperlink>
      <w:r w:rsidRPr="00BF1F86">
        <w:rPr>
          <w:rFonts w:ascii="Times New Roman" w:hAnsi="Times New Roman" w:cs="Times New Roman"/>
          <w:color w:val="000000"/>
          <w:sz w:val="24"/>
          <w:szCs w:val="24"/>
        </w:rPr>
        <w:t xml:space="preserve"> документов, входящих в состав заявки (приложение 1 к настоящему Положению), и (или) согласие на обработку которых предоставлено</w:t>
      </w:r>
      <w:proofErr w:type="gramEnd"/>
      <w:r w:rsidRPr="00BF1F86">
        <w:rPr>
          <w:rFonts w:ascii="Times New Roman" w:hAnsi="Times New Roman" w:cs="Times New Roman"/>
          <w:color w:val="000000"/>
          <w:sz w:val="24"/>
          <w:szCs w:val="24"/>
        </w:rPr>
        <w:t xml:space="preserve"> при подаче заявки.</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2.1.4. Заявитель имеет право внести изменения в поданную заявку до окончания срока приема заявок.</w:t>
      </w:r>
    </w:p>
    <w:p w:rsidR="00E136AC" w:rsidRPr="00BF1F86" w:rsidRDefault="00E136AC" w:rsidP="00E136AC">
      <w:pPr>
        <w:pStyle w:val="ConsPlusNormal"/>
        <w:ind w:firstLine="540"/>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Изменения в заявку оформляются в соответствии с </w:t>
      </w:r>
      <w:hyperlink w:anchor="P90" w:history="1">
        <w:r w:rsidRPr="00BF1F86">
          <w:rPr>
            <w:rFonts w:ascii="Times New Roman" w:hAnsi="Times New Roman" w:cs="Times New Roman"/>
            <w:color w:val="000000"/>
            <w:sz w:val="24"/>
            <w:szCs w:val="24"/>
          </w:rPr>
          <w:t>пунктами 2.1.1</w:t>
        </w:r>
      </w:hyperlink>
      <w:r w:rsidRPr="00BF1F86">
        <w:rPr>
          <w:rFonts w:ascii="Times New Roman" w:hAnsi="Times New Roman" w:cs="Times New Roman"/>
          <w:color w:val="000000"/>
          <w:sz w:val="24"/>
          <w:szCs w:val="24"/>
        </w:rPr>
        <w:t xml:space="preserve"> - </w:t>
      </w:r>
      <w:hyperlink w:anchor="P92" w:history="1">
        <w:r w:rsidRPr="00BF1F86">
          <w:rPr>
            <w:rFonts w:ascii="Times New Roman" w:hAnsi="Times New Roman" w:cs="Times New Roman"/>
            <w:color w:val="000000"/>
            <w:sz w:val="24"/>
            <w:szCs w:val="24"/>
          </w:rPr>
          <w:t>2.1.3</w:t>
        </w:r>
      </w:hyperlink>
      <w:r w:rsidRPr="00BF1F86">
        <w:rPr>
          <w:rFonts w:ascii="Times New Roman" w:hAnsi="Times New Roman" w:cs="Times New Roman"/>
          <w:color w:val="000000"/>
          <w:sz w:val="24"/>
          <w:szCs w:val="24"/>
        </w:rPr>
        <w:t xml:space="preserve"> настоящего Положения. Дополнительно на описи документов указываются слова «Изменения №____ к заявке» и указывается регистрационный порядковый номер таких изменений.</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При этом регистрационный номер заявки, определяемый в соответствии с </w:t>
      </w:r>
      <w:hyperlink w:anchor="P104" w:history="1">
        <w:r w:rsidRPr="00BF1F86">
          <w:rPr>
            <w:rFonts w:ascii="Times New Roman" w:hAnsi="Times New Roman" w:cs="Times New Roman"/>
            <w:sz w:val="24"/>
            <w:szCs w:val="24"/>
          </w:rPr>
          <w:t>пунктом 2.2.1</w:t>
        </w:r>
      </w:hyperlink>
      <w:r w:rsidRPr="00BF1F86">
        <w:rPr>
          <w:rFonts w:ascii="Times New Roman" w:hAnsi="Times New Roman" w:cs="Times New Roman"/>
          <w:sz w:val="24"/>
          <w:szCs w:val="24"/>
        </w:rPr>
        <w:t xml:space="preserve"> настоящего Положения, остается неизменным.</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E136AC" w:rsidRPr="00BF1F86" w:rsidRDefault="00E136AC" w:rsidP="00E136AC">
      <w:pPr>
        <w:pStyle w:val="ConsPlusNormal"/>
        <w:ind w:firstLine="540"/>
        <w:jc w:val="both"/>
        <w:rPr>
          <w:rFonts w:ascii="Times New Roman" w:hAnsi="Times New Roman" w:cs="Times New Roman"/>
          <w:strike/>
          <w:sz w:val="24"/>
          <w:szCs w:val="24"/>
        </w:rPr>
      </w:pPr>
      <w:r w:rsidRPr="00BF1F86">
        <w:rPr>
          <w:rFonts w:ascii="Times New Roman" w:hAnsi="Times New Roman" w:cs="Times New Roman"/>
          <w:sz w:val="24"/>
          <w:szCs w:val="24"/>
        </w:rPr>
        <w:t xml:space="preserve">2.1.5. Заявитель имеет право отозвать заявку путем направления в адрес Уполномоченного органа соответствующего письменного уведомления в любое время </w:t>
      </w:r>
      <w:r w:rsidRPr="00F72CFA">
        <w:rPr>
          <w:rFonts w:ascii="Times New Roman" w:hAnsi="Times New Roman" w:cs="Times New Roman"/>
          <w:sz w:val="24"/>
          <w:szCs w:val="24"/>
        </w:rPr>
        <w:t>до даты</w:t>
      </w:r>
      <w:r>
        <w:rPr>
          <w:rFonts w:ascii="Times New Roman" w:hAnsi="Times New Roman" w:cs="Times New Roman"/>
          <w:sz w:val="24"/>
          <w:szCs w:val="24"/>
        </w:rPr>
        <w:t xml:space="preserve"> </w:t>
      </w:r>
      <w:r w:rsidRPr="00BF1F86">
        <w:rPr>
          <w:rFonts w:ascii="Times New Roman" w:hAnsi="Times New Roman" w:cs="Times New Roman"/>
          <w:sz w:val="24"/>
          <w:szCs w:val="24"/>
        </w:rPr>
        <w:t xml:space="preserve">определения получателей субсидий. </w:t>
      </w:r>
    </w:p>
    <w:p w:rsidR="00E136AC" w:rsidRPr="00BF1F86" w:rsidRDefault="00E136AC" w:rsidP="00E136AC">
      <w:pPr>
        <w:pStyle w:val="ConsPlusNormal"/>
        <w:jc w:val="both"/>
        <w:rPr>
          <w:rFonts w:ascii="Times New Roman" w:hAnsi="Times New Roman" w:cs="Times New Roman"/>
          <w:strike/>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2.2. ПОРЯДОК И СРОКИ РАССМОТРЕНИЯ ГЛАВНЫМ</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 xml:space="preserve">РАСПОРЯДИТЕЛЕМ КАК ПОЛУЧАТЕЛЕМ </w:t>
      </w:r>
      <w:proofErr w:type="gramStart"/>
      <w:r w:rsidRPr="00BF1F86">
        <w:rPr>
          <w:rFonts w:ascii="Times New Roman" w:hAnsi="Times New Roman" w:cs="Times New Roman"/>
          <w:sz w:val="24"/>
          <w:szCs w:val="24"/>
        </w:rPr>
        <w:t>БЮДЖЕТНЫХ</w:t>
      </w:r>
      <w:proofErr w:type="gramEnd"/>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СРЕДСТВ ДОКУМЕНТОВ ДЛЯ ПОЛУЧЕНИЯ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bookmarkStart w:id="7" w:name="P104"/>
      <w:bookmarkEnd w:id="7"/>
      <w:r w:rsidRPr="00BF1F86">
        <w:rPr>
          <w:rFonts w:ascii="Times New Roman" w:hAnsi="Times New Roman" w:cs="Times New Roman"/>
          <w:sz w:val="24"/>
          <w:szCs w:val="24"/>
        </w:rPr>
        <w:t xml:space="preserve">2.2.1. </w:t>
      </w:r>
      <w:proofErr w:type="gramStart"/>
      <w:r w:rsidRPr="00BF1F86">
        <w:rPr>
          <w:rFonts w:ascii="Times New Roman" w:hAnsi="Times New Roman" w:cs="Times New Roman"/>
          <w:sz w:val="24"/>
          <w:szCs w:val="24"/>
        </w:rPr>
        <w:t>Уполномоченный орган регистрирует заявку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 времени приема, а</w:t>
      </w:r>
      <w:proofErr w:type="gramEnd"/>
      <w:r w:rsidRPr="00BF1F86">
        <w:rPr>
          <w:rFonts w:ascii="Times New Roman" w:hAnsi="Times New Roman" w:cs="Times New Roman"/>
          <w:sz w:val="24"/>
          <w:szCs w:val="24"/>
        </w:rPr>
        <w:t xml:space="preserve"> также регистрационного порядкового номера, присвоенного данной заявке.</w:t>
      </w:r>
    </w:p>
    <w:p w:rsidR="00E136AC" w:rsidRPr="00BF1F86" w:rsidRDefault="00E136AC" w:rsidP="00E136AC">
      <w:pPr>
        <w:pStyle w:val="ConsPlusNormal"/>
        <w:ind w:firstLine="539"/>
        <w:jc w:val="both"/>
        <w:rPr>
          <w:rFonts w:ascii="Times New Roman" w:hAnsi="Times New Roman" w:cs="Times New Roman"/>
          <w:sz w:val="24"/>
          <w:szCs w:val="24"/>
        </w:rPr>
      </w:pPr>
      <w:bookmarkStart w:id="8" w:name="P105"/>
      <w:bookmarkEnd w:id="8"/>
      <w:r>
        <w:rPr>
          <w:rFonts w:ascii="Times New Roman" w:hAnsi="Times New Roman" w:cs="Times New Roman"/>
          <w:sz w:val="24"/>
          <w:szCs w:val="24"/>
        </w:rPr>
        <w:t xml:space="preserve">2.2.2. Уполномоченный орган </w:t>
      </w:r>
      <w:r w:rsidRPr="00BF1F86">
        <w:rPr>
          <w:rFonts w:ascii="Times New Roman" w:hAnsi="Times New Roman" w:cs="Times New Roman"/>
          <w:sz w:val="24"/>
          <w:szCs w:val="24"/>
        </w:rPr>
        <w:t xml:space="preserve">в течение 25 (Двадцати пяти) календарных дней со дня окончания приема заявок осуществляет проверку представленных заявок, устанавливает факт соответствия (несоответствия) заявителей и документов, представленных заявителями в соответствии с </w:t>
      </w:r>
      <w:hyperlink w:anchor="P85" w:history="1">
        <w:r w:rsidRPr="00BF1F86">
          <w:rPr>
            <w:rFonts w:ascii="Times New Roman" w:hAnsi="Times New Roman" w:cs="Times New Roman"/>
            <w:sz w:val="24"/>
            <w:szCs w:val="24"/>
          </w:rPr>
          <w:t>разделом 2.1</w:t>
        </w:r>
      </w:hyperlink>
      <w:r w:rsidRPr="00BF1F86">
        <w:rPr>
          <w:rFonts w:ascii="Times New Roman" w:hAnsi="Times New Roman" w:cs="Times New Roman"/>
          <w:sz w:val="24"/>
          <w:szCs w:val="24"/>
        </w:rPr>
        <w:t xml:space="preserve"> настоящего Положения, требованиям, предусмотренным настоящим Положением, а также определяет получателей субсидий.</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Проверка представленных заявок, а также установление факта соответствия (несоответствия) заявителей и представленных ими заявок требованиям Положения </w:t>
      </w:r>
      <w:r w:rsidRPr="00BF1F86">
        <w:rPr>
          <w:rFonts w:ascii="Times New Roman" w:hAnsi="Times New Roman" w:cs="Times New Roman"/>
          <w:sz w:val="24"/>
          <w:szCs w:val="24"/>
        </w:rPr>
        <w:lastRenderedPageBreak/>
        <w:t>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E136AC" w:rsidRPr="00BF1F86" w:rsidRDefault="00E136AC" w:rsidP="00E136AC">
      <w:pPr>
        <w:pStyle w:val="ConsPlusNormal"/>
        <w:ind w:firstLine="539"/>
        <w:jc w:val="both"/>
        <w:rPr>
          <w:rFonts w:ascii="Times New Roman" w:hAnsi="Times New Roman" w:cs="Times New Roman"/>
          <w:strike/>
          <w:sz w:val="24"/>
          <w:szCs w:val="24"/>
        </w:rPr>
      </w:pPr>
      <w:r w:rsidRPr="00BF1F86">
        <w:rPr>
          <w:rFonts w:ascii="Times New Roman" w:hAnsi="Times New Roman" w:cs="Times New Roman"/>
          <w:sz w:val="24"/>
          <w:szCs w:val="24"/>
        </w:rPr>
        <w:t>Порядок организации работы при проверке заявок устанавливается отдельным муниципальным правовым актом администрации Города Томска.</w:t>
      </w:r>
      <w:r w:rsidRPr="00BF1F86">
        <w:rPr>
          <w:rFonts w:ascii="Times New Roman" w:hAnsi="Times New Roman" w:cs="Times New Roman"/>
          <w:strike/>
          <w:sz w:val="24"/>
          <w:szCs w:val="24"/>
        </w:rPr>
        <w:t xml:space="preserve"> </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w:t>
      </w:r>
      <w:proofErr w:type="gramStart"/>
      <w:r w:rsidRPr="00BF1F86">
        <w:rPr>
          <w:rFonts w:ascii="Times New Roman" w:hAnsi="Times New Roman" w:cs="Times New Roman"/>
          <w:sz w:val="24"/>
          <w:szCs w:val="24"/>
        </w:rPr>
        <w:t>Томска</w:t>
      </w:r>
      <w:proofErr w:type="gramEnd"/>
      <w:r w:rsidRPr="00BF1F86">
        <w:rPr>
          <w:rFonts w:ascii="Times New Roman" w:hAnsi="Times New Roman" w:cs="Times New Roman"/>
          <w:sz w:val="24"/>
          <w:szCs w:val="24"/>
        </w:rPr>
        <w:t xml:space="preserve"> </w:t>
      </w:r>
      <w:r w:rsidRPr="0024316A">
        <w:rPr>
          <w:rFonts w:ascii="Times New Roman" w:hAnsi="Times New Roman" w:cs="Times New Roman"/>
          <w:sz w:val="24"/>
          <w:szCs w:val="24"/>
        </w:rPr>
        <w:t>следующие решения</w:t>
      </w:r>
      <w:r w:rsidRPr="00BF1F86">
        <w:rPr>
          <w:rFonts w:ascii="Times New Roman" w:hAnsi="Times New Roman" w:cs="Times New Roman"/>
          <w:sz w:val="24"/>
          <w:szCs w:val="24"/>
        </w:rPr>
        <w:t>:</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2.2.3. Указанное в </w:t>
      </w:r>
      <w:hyperlink w:anchor="P105" w:history="1">
        <w:r w:rsidRPr="00BF1F86">
          <w:rPr>
            <w:rFonts w:ascii="Times New Roman" w:hAnsi="Times New Roman" w:cs="Times New Roman"/>
            <w:sz w:val="24"/>
            <w:szCs w:val="24"/>
          </w:rPr>
          <w:t>пункте 2.2.2</w:t>
        </w:r>
      </w:hyperlink>
      <w:r w:rsidRPr="00BF1F86">
        <w:rPr>
          <w:rFonts w:ascii="Times New Roman" w:hAnsi="Times New Roman" w:cs="Times New Roman"/>
          <w:sz w:val="24"/>
          <w:szCs w:val="24"/>
        </w:rP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w:t>
      </w:r>
      <w:r>
        <w:rPr>
          <w:rFonts w:ascii="Times New Roman" w:hAnsi="Times New Roman" w:cs="Times New Roman"/>
          <w:sz w:val="24"/>
          <w:szCs w:val="24"/>
        </w:rPr>
        <w:t>tomsk.ru) в срок не позднее 5 (</w:t>
      </w:r>
      <w:r w:rsidRPr="008E7F49">
        <w:rPr>
          <w:rFonts w:ascii="Times New Roman" w:hAnsi="Times New Roman" w:cs="Times New Roman"/>
          <w:sz w:val="24"/>
          <w:szCs w:val="24"/>
        </w:rPr>
        <w:t>П</w:t>
      </w:r>
      <w:r w:rsidRPr="00BF1F86">
        <w:rPr>
          <w:rFonts w:ascii="Times New Roman" w:hAnsi="Times New Roman" w:cs="Times New Roman"/>
          <w:sz w:val="24"/>
          <w:szCs w:val="24"/>
        </w:rPr>
        <w:t>яти) календарных дней со дня принятия.</w:t>
      </w:r>
    </w:p>
    <w:p w:rsidR="00E136AC" w:rsidRPr="00C433EA"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Уполномоченный орган в течение 5 (Пяти) календарных дней со дня принятия распоряжения письменно уведомляет заявителей</w:t>
      </w:r>
      <w:r>
        <w:rPr>
          <w:rFonts w:ascii="Times New Roman" w:hAnsi="Times New Roman" w:cs="Times New Roman"/>
          <w:sz w:val="24"/>
          <w:szCs w:val="24"/>
        </w:rPr>
        <w:t xml:space="preserve"> </w:t>
      </w:r>
      <w:r w:rsidRPr="00BF1F86">
        <w:rPr>
          <w:rFonts w:ascii="Times New Roman" w:hAnsi="Times New Roman" w:cs="Times New Roman"/>
          <w:sz w:val="24"/>
          <w:szCs w:val="24"/>
        </w:rPr>
        <w:t>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w:t>
      </w:r>
      <w:r>
        <w:rPr>
          <w:rFonts w:ascii="Times New Roman" w:hAnsi="Times New Roman" w:cs="Times New Roman"/>
          <w:sz w:val="24"/>
          <w:szCs w:val="24"/>
        </w:rPr>
        <w:t>льством представителю заявителя</w:t>
      </w:r>
      <w:r w:rsidRPr="00C433EA">
        <w:rPr>
          <w:rFonts w:ascii="Times New Roman" w:hAnsi="Times New Roman" w:cs="Times New Roman"/>
          <w:sz w:val="24"/>
          <w:szCs w:val="24"/>
        </w:rPr>
        <w:t>:</w:t>
      </w:r>
    </w:p>
    <w:p w:rsidR="00E136AC" w:rsidRPr="00C433EA" w:rsidRDefault="00E136AC" w:rsidP="00E136AC">
      <w:pPr>
        <w:pStyle w:val="ConsPlusNormal"/>
        <w:ind w:firstLine="540"/>
        <w:jc w:val="both"/>
        <w:rPr>
          <w:rFonts w:ascii="Times New Roman" w:hAnsi="Times New Roman" w:cs="Times New Roman"/>
          <w:sz w:val="24"/>
          <w:szCs w:val="24"/>
        </w:rPr>
      </w:pPr>
      <w:r w:rsidRPr="00C433EA">
        <w:rPr>
          <w:rFonts w:ascii="Times New Roman" w:hAnsi="Times New Roman" w:cs="Times New Roman"/>
          <w:sz w:val="24"/>
          <w:szCs w:val="24"/>
        </w:rPr>
        <w:t>- об отказе в предоставлении субсидии с указанием причин отказа;</w:t>
      </w:r>
    </w:p>
    <w:p w:rsidR="00E136AC" w:rsidRDefault="00E136AC" w:rsidP="00E136AC">
      <w:pPr>
        <w:pStyle w:val="ConsPlusNormal"/>
        <w:ind w:firstLine="540"/>
        <w:jc w:val="both"/>
        <w:rPr>
          <w:rFonts w:ascii="Times New Roman" w:hAnsi="Times New Roman" w:cs="Times New Roman"/>
          <w:sz w:val="24"/>
          <w:szCs w:val="24"/>
        </w:rPr>
      </w:pPr>
      <w:r w:rsidRPr="00C433EA">
        <w:rPr>
          <w:rFonts w:ascii="Times New Roman" w:hAnsi="Times New Roman" w:cs="Times New Roman"/>
          <w:sz w:val="24"/>
          <w:szCs w:val="24"/>
        </w:rPr>
        <w:t>- о предоставлении субсидии.</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bookmarkStart w:id="9" w:name="P115"/>
      <w:bookmarkEnd w:id="9"/>
      <w:r w:rsidRPr="00BF1F86">
        <w:rPr>
          <w:rFonts w:ascii="Times New Roman" w:hAnsi="Times New Roman" w:cs="Times New Roman"/>
          <w:sz w:val="24"/>
          <w:szCs w:val="24"/>
        </w:rPr>
        <w:t>2.3. ОСНОВАНИЯ ДЛЯ ОТКАЗА ПОЛУЧАТЕЛЮ</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СУБСИДИЙ В ПРЕДОСТАВЛЕНИИ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2.3.1. Основаниями для отказа получателю субсидии в предоставлении субсидии являются: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1) несоответствие получателя субсидии и (или) представленных им документов требованиям, установленным настоящим Положением о предоставлении субсидий, или </w:t>
      </w:r>
      <w:proofErr w:type="spellStart"/>
      <w:r w:rsidRPr="00BF1F86">
        <w:rPr>
          <w:rFonts w:ascii="Times New Roman" w:hAnsi="Times New Roman" w:cs="Times New Roman"/>
          <w:sz w:val="24"/>
          <w:szCs w:val="24"/>
        </w:rPr>
        <w:t>непредоставление</w:t>
      </w:r>
      <w:proofErr w:type="spellEnd"/>
      <w:r w:rsidRPr="00BF1F86">
        <w:rPr>
          <w:rFonts w:ascii="Times New Roman" w:hAnsi="Times New Roman" w:cs="Times New Roman"/>
          <w:sz w:val="24"/>
          <w:szCs w:val="24"/>
        </w:rPr>
        <w:t xml:space="preserve"> (предоставление не в полном объеме) указанных документов;</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2) недостоверность предоставленной получателем субсидии информации;</w:t>
      </w:r>
    </w:p>
    <w:p w:rsidR="00E136AC" w:rsidRPr="00C43E61" w:rsidRDefault="00E136AC" w:rsidP="00E136AC">
      <w:pPr>
        <w:pStyle w:val="ConsPlusNormal"/>
        <w:ind w:firstLine="540"/>
        <w:jc w:val="both"/>
        <w:rPr>
          <w:rFonts w:ascii="Times New Roman" w:hAnsi="Times New Roman" w:cs="Times New Roman"/>
          <w:sz w:val="24"/>
          <w:szCs w:val="24"/>
        </w:rPr>
      </w:pPr>
      <w:r w:rsidRPr="00061347">
        <w:rPr>
          <w:rFonts w:ascii="Times New Roman" w:hAnsi="Times New Roman" w:cs="Times New Roman"/>
          <w:sz w:val="24"/>
          <w:szCs w:val="24"/>
        </w:rPr>
        <w:t>3) отсутствие сре</w:t>
      </w:r>
      <w:proofErr w:type="gramStart"/>
      <w:r w:rsidRPr="00061347">
        <w:rPr>
          <w:rFonts w:ascii="Times New Roman" w:hAnsi="Times New Roman" w:cs="Times New Roman"/>
          <w:sz w:val="24"/>
          <w:szCs w:val="24"/>
        </w:rPr>
        <w:t>дств в б</w:t>
      </w:r>
      <w:proofErr w:type="gramEnd"/>
      <w:r w:rsidRPr="00061347">
        <w:rPr>
          <w:rFonts w:ascii="Times New Roman" w:hAnsi="Times New Roman" w:cs="Times New Roman"/>
          <w:sz w:val="24"/>
          <w:szCs w:val="24"/>
        </w:rPr>
        <w:t>юджете муниципального образования «Город Томск» на предоставление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widowControl w:val="0"/>
        <w:autoSpaceDE w:val="0"/>
        <w:autoSpaceDN w:val="0"/>
        <w:jc w:val="center"/>
        <w:outlineLvl w:val="2"/>
        <w:rPr>
          <w:b/>
          <w:sz w:val="24"/>
          <w:szCs w:val="24"/>
        </w:rPr>
      </w:pPr>
      <w:r w:rsidRPr="00BF1F86">
        <w:rPr>
          <w:b/>
          <w:sz w:val="24"/>
          <w:szCs w:val="24"/>
        </w:rPr>
        <w:t>2.4. РАЗМЕР СУБСИДИЙ И ПОРЯДОК РАСЧЕТА РАЗМЕРА</w:t>
      </w:r>
    </w:p>
    <w:p w:rsidR="00E136AC" w:rsidRPr="00BF1F86" w:rsidRDefault="00E136AC" w:rsidP="00E136AC">
      <w:pPr>
        <w:widowControl w:val="0"/>
        <w:autoSpaceDE w:val="0"/>
        <w:autoSpaceDN w:val="0"/>
        <w:jc w:val="center"/>
        <w:rPr>
          <w:b/>
          <w:sz w:val="24"/>
          <w:szCs w:val="24"/>
        </w:rPr>
      </w:pPr>
      <w:r w:rsidRPr="00BF1F86">
        <w:rPr>
          <w:b/>
          <w:sz w:val="24"/>
          <w:szCs w:val="24"/>
        </w:rPr>
        <w:t>СУБСИДИЙ, ИСТОЧНИК ПРЕДОСТАВЛЕНИЯ СУБСИДИИ</w:t>
      </w:r>
    </w:p>
    <w:p w:rsidR="00E136AC" w:rsidRPr="00BF1F86" w:rsidRDefault="00E136AC" w:rsidP="00E136AC">
      <w:pPr>
        <w:widowControl w:val="0"/>
        <w:autoSpaceDE w:val="0"/>
        <w:autoSpaceDN w:val="0"/>
        <w:jc w:val="both"/>
        <w:rPr>
          <w:sz w:val="24"/>
          <w:szCs w:val="24"/>
        </w:rPr>
      </w:pPr>
    </w:p>
    <w:p w:rsidR="00E136AC" w:rsidRPr="00E136AC" w:rsidRDefault="00E136AC" w:rsidP="00E136AC">
      <w:pPr>
        <w:widowControl w:val="0"/>
        <w:autoSpaceDE w:val="0"/>
        <w:autoSpaceDN w:val="0"/>
        <w:ind w:firstLine="539"/>
        <w:jc w:val="both"/>
        <w:rPr>
          <w:sz w:val="24"/>
          <w:szCs w:val="24"/>
        </w:rPr>
      </w:pPr>
      <w:r w:rsidRPr="00BF1F86">
        <w:rPr>
          <w:sz w:val="24"/>
          <w:szCs w:val="24"/>
        </w:rPr>
        <w:t>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«Город Томск» средств субсидии.</w:t>
      </w:r>
    </w:p>
    <w:p w:rsidR="00E136AC" w:rsidRPr="00E136AC" w:rsidRDefault="00E136AC" w:rsidP="00E136AC">
      <w:pPr>
        <w:widowControl w:val="0"/>
        <w:autoSpaceDE w:val="0"/>
        <w:autoSpaceDN w:val="0"/>
        <w:ind w:firstLine="539"/>
        <w:jc w:val="both"/>
        <w:rPr>
          <w:sz w:val="24"/>
          <w:szCs w:val="24"/>
        </w:rPr>
      </w:pPr>
    </w:p>
    <w:p w:rsidR="00E136AC" w:rsidRPr="00BF1F86" w:rsidRDefault="00E136AC" w:rsidP="00E136AC">
      <w:pPr>
        <w:widowControl w:val="0"/>
        <w:autoSpaceDE w:val="0"/>
        <w:autoSpaceDN w:val="0"/>
        <w:ind w:firstLine="539"/>
        <w:jc w:val="both"/>
        <w:rPr>
          <w:sz w:val="24"/>
          <w:szCs w:val="24"/>
        </w:rPr>
      </w:pPr>
      <w:r w:rsidRPr="00BF1F86">
        <w:rPr>
          <w:sz w:val="24"/>
          <w:szCs w:val="24"/>
        </w:rPr>
        <w:t xml:space="preserve">В случае </w:t>
      </w:r>
      <w:proofErr w:type="spellStart"/>
      <w:r w:rsidRPr="00BF1F86">
        <w:rPr>
          <w:sz w:val="24"/>
          <w:szCs w:val="24"/>
        </w:rPr>
        <w:t>неподтверждения</w:t>
      </w:r>
      <w:proofErr w:type="spellEnd"/>
      <w:r w:rsidRPr="00BF1F86">
        <w:rPr>
          <w:sz w:val="24"/>
          <w:szCs w:val="24"/>
        </w:rPr>
        <w:t xml:space="preserve"> заявителем затрат в объеме, указанном в справке-расчете, субсидия предоставляется в размере фактически произведенных затрат.</w:t>
      </w:r>
    </w:p>
    <w:p w:rsidR="00E136AC" w:rsidRPr="00BF1F86" w:rsidRDefault="00E136AC" w:rsidP="00E136AC">
      <w:pPr>
        <w:widowControl w:val="0"/>
        <w:autoSpaceDE w:val="0"/>
        <w:autoSpaceDN w:val="0"/>
        <w:ind w:firstLine="539"/>
        <w:jc w:val="both"/>
        <w:rPr>
          <w:sz w:val="24"/>
          <w:szCs w:val="24"/>
        </w:rPr>
      </w:pPr>
      <w:r w:rsidRPr="00BF1F86">
        <w:rPr>
          <w:sz w:val="24"/>
          <w:szCs w:val="24"/>
        </w:rPr>
        <w:t>В случае недостаточности средств финансирования заявителю с наибольшим 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E136AC" w:rsidRPr="00BF1F86" w:rsidRDefault="00E136AC" w:rsidP="00E136AC">
      <w:pPr>
        <w:widowControl w:val="0"/>
        <w:autoSpaceDE w:val="0"/>
        <w:autoSpaceDN w:val="0"/>
        <w:ind w:firstLine="539"/>
        <w:jc w:val="both"/>
        <w:rPr>
          <w:sz w:val="24"/>
          <w:szCs w:val="24"/>
        </w:rPr>
      </w:pPr>
      <w:r w:rsidRPr="00BF1F86">
        <w:rPr>
          <w:sz w:val="24"/>
          <w:szCs w:val="24"/>
        </w:rPr>
        <w:t xml:space="preserve">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w:t>
      </w:r>
      <w:r w:rsidRPr="00BF1F86">
        <w:rPr>
          <w:sz w:val="24"/>
          <w:szCs w:val="24"/>
        </w:rPr>
        <w:lastRenderedPageBreak/>
        <w:t>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E136AC" w:rsidRPr="00BF1F86" w:rsidRDefault="00E136AC" w:rsidP="00E136AC">
      <w:pPr>
        <w:widowControl w:val="0"/>
        <w:autoSpaceDE w:val="0"/>
        <w:autoSpaceDN w:val="0"/>
        <w:ind w:firstLine="539"/>
        <w:jc w:val="both"/>
        <w:rPr>
          <w:sz w:val="24"/>
          <w:szCs w:val="24"/>
        </w:rPr>
      </w:pPr>
      <w:r w:rsidRPr="00BF1F86">
        <w:rPr>
          <w:sz w:val="24"/>
          <w:szCs w:val="24"/>
        </w:rPr>
        <w:t>Решение Уполномоченного органа, указанное в абзаце четвертом настоящего пункта Положения, прини</w:t>
      </w:r>
      <w:r>
        <w:rPr>
          <w:sz w:val="24"/>
          <w:szCs w:val="24"/>
        </w:rPr>
        <w:t xml:space="preserve">мается в порядке, установленном </w:t>
      </w:r>
      <w:r w:rsidRPr="00B06924">
        <w:rPr>
          <w:sz w:val="24"/>
          <w:szCs w:val="24"/>
        </w:rPr>
        <w:t>разделом 2.2 настоящего Положения.</w:t>
      </w:r>
    </w:p>
    <w:p w:rsidR="00E136AC" w:rsidRPr="00BF1F86" w:rsidRDefault="00E136AC" w:rsidP="00E136AC">
      <w:pPr>
        <w:widowControl w:val="0"/>
        <w:autoSpaceDE w:val="0"/>
        <w:autoSpaceDN w:val="0"/>
        <w:ind w:firstLine="539"/>
        <w:jc w:val="both"/>
        <w:rPr>
          <w:sz w:val="24"/>
          <w:szCs w:val="24"/>
        </w:rPr>
      </w:pPr>
      <w:r w:rsidRPr="00BF1F86">
        <w:rPr>
          <w:sz w:val="24"/>
          <w:szCs w:val="24"/>
        </w:rPr>
        <w:t>Максимальный размер предоставляемой субсидии одному субъекту малого и среднего предпринимательства не может превышать 90% фактически произведенных заявителем затрат и 150</w:t>
      </w:r>
      <w:r>
        <w:rPr>
          <w:sz w:val="24"/>
          <w:szCs w:val="24"/>
        </w:rPr>
        <w:t xml:space="preserve"> </w:t>
      </w:r>
      <w:r w:rsidRPr="00BF1F86">
        <w:rPr>
          <w:sz w:val="24"/>
          <w:szCs w:val="24"/>
        </w:rPr>
        <w:t>000 рублей.</w:t>
      </w:r>
    </w:p>
    <w:p w:rsidR="00E136AC" w:rsidRPr="00BF1F86" w:rsidRDefault="00E136AC" w:rsidP="00E136AC">
      <w:pPr>
        <w:widowControl w:val="0"/>
        <w:autoSpaceDE w:val="0"/>
        <w:autoSpaceDN w:val="0"/>
        <w:ind w:firstLine="539"/>
        <w:jc w:val="both"/>
        <w:rPr>
          <w:sz w:val="24"/>
          <w:szCs w:val="24"/>
        </w:rPr>
      </w:pPr>
      <w:r w:rsidRPr="00BF1F86">
        <w:rPr>
          <w:sz w:val="24"/>
          <w:szCs w:val="24"/>
        </w:rPr>
        <w:t xml:space="preserve">2.4.2. </w:t>
      </w:r>
      <w:proofErr w:type="gramStart"/>
      <w:r w:rsidRPr="00BF1F86">
        <w:rPr>
          <w:sz w:val="24"/>
          <w:szCs w:val="24"/>
        </w:rPr>
        <w:t xml:space="preserve">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13" w:history="1">
        <w:r w:rsidRPr="00BF1F86">
          <w:rPr>
            <w:sz w:val="24"/>
            <w:szCs w:val="24"/>
          </w:rPr>
          <w:t>постановлением</w:t>
        </w:r>
      </w:hyperlink>
      <w:r w:rsidRPr="00BF1F86">
        <w:rPr>
          <w:sz w:val="24"/>
          <w:szCs w:val="24"/>
        </w:rPr>
        <w:t xml:space="preserve">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w:t>
      </w:r>
      <w:proofErr w:type="gramEnd"/>
    </w:p>
    <w:p w:rsidR="00E136AC" w:rsidRDefault="00E136AC" w:rsidP="00E136AC">
      <w:pPr>
        <w:widowControl w:val="0"/>
        <w:autoSpaceDE w:val="0"/>
        <w:autoSpaceDN w:val="0"/>
        <w:jc w:val="both"/>
        <w:rPr>
          <w:sz w:val="24"/>
          <w:szCs w:val="24"/>
        </w:rPr>
      </w:pPr>
    </w:p>
    <w:p w:rsidR="00E136AC" w:rsidRPr="00BF1F86" w:rsidRDefault="00E136AC" w:rsidP="00E136AC">
      <w:pPr>
        <w:widowControl w:val="0"/>
        <w:autoSpaceDE w:val="0"/>
        <w:autoSpaceDN w:val="0"/>
        <w:jc w:val="both"/>
        <w:rPr>
          <w:sz w:val="24"/>
          <w:szCs w:val="24"/>
        </w:rPr>
      </w:pPr>
    </w:p>
    <w:p w:rsidR="00E136AC" w:rsidRPr="00BF1F86" w:rsidRDefault="00E136AC" w:rsidP="00E136AC">
      <w:pPr>
        <w:widowControl w:val="0"/>
        <w:autoSpaceDE w:val="0"/>
        <w:autoSpaceDN w:val="0"/>
        <w:jc w:val="center"/>
        <w:outlineLvl w:val="2"/>
        <w:rPr>
          <w:b/>
          <w:sz w:val="24"/>
          <w:szCs w:val="24"/>
        </w:rPr>
      </w:pPr>
      <w:r w:rsidRPr="00BF1F86">
        <w:rPr>
          <w:b/>
          <w:sz w:val="24"/>
          <w:szCs w:val="24"/>
        </w:rPr>
        <w:t>2.5. НАПРАВЛЕНИЯ ЗАТРАТ, НА ВОЗМЕЩЕНИЕ</w:t>
      </w:r>
    </w:p>
    <w:p w:rsidR="00E136AC" w:rsidRPr="00BF1F86" w:rsidRDefault="00E136AC" w:rsidP="00E136AC">
      <w:pPr>
        <w:widowControl w:val="0"/>
        <w:autoSpaceDE w:val="0"/>
        <w:autoSpaceDN w:val="0"/>
        <w:jc w:val="center"/>
        <w:rPr>
          <w:b/>
          <w:sz w:val="24"/>
          <w:szCs w:val="24"/>
        </w:rPr>
      </w:pPr>
      <w:proofErr w:type="gramStart"/>
      <w:r w:rsidRPr="00BF1F86">
        <w:rPr>
          <w:b/>
          <w:sz w:val="24"/>
          <w:szCs w:val="24"/>
        </w:rPr>
        <w:t>КОТОРЫХ</w:t>
      </w:r>
      <w:proofErr w:type="gramEnd"/>
      <w:r w:rsidRPr="00BF1F86">
        <w:rPr>
          <w:b/>
          <w:sz w:val="24"/>
          <w:szCs w:val="24"/>
        </w:rPr>
        <w:t xml:space="preserve"> ПРЕДОСТАВЛЯЕТСЯ СУБСИДИЯ</w:t>
      </w:r>
    </w:p>
    <w:p w:rsidR="00E136AC" w:rsidRPr="00BF1F86" w:rsidRDefault="00E136AC" w:rsidP="00E136AC">
      <w:pPr>
        <w:widowControl w:val="0"/>
        <w:autoSpaceDE w:val="0"/>
        <w:autoSpaceDN w:val="0"/>
        <w:jc w:val="both"/>
        <w:rPr>
          <w:sz w:val="24"/>
          <w:szCs w:val="24"/>
        </w:rPr>
      </w:pPr>
    </w:p>
    <w:p w:rsidR="00E136AC" w:rsidRPr="00BF1F86" w:rsidRDefault="00E136AC" w:rsidP="00E136AC">
      <w:pPr>
        <w:widowControl w:val="0"/>
        <w:autoSpaceDE w:val="0"/>
        <w:autoSpaceDN w:val="0"/>
        <w:ind w:firstLine="540"/>
        <w:jc w:val="both"/>
        <w:rPr>
          <w:sz w:val="24"/>
          <w:szCs w:val="24"/>
        </w:rPr>
      </w:pPr>
      <w:r w:rsidRPr="00BF1F86">
        <w:rPr>
          <w:sz w:val="24"/>
          <w:szCs w:val="24"/>
        </w:rPr>
        <w:t xml:space="preserve">2.5.1. В целях возмещения за счет субсидии принимаются обоснованные и документально подтвержденные затраты, связанные с регистрацией товарных знаков: </w:t>
      </w:r>
    </w:p>
    <w:p w:rsidR="00E136AC" w:rsidRDefault="00E136AC" w:rsidP="00E136AC">
      <w:pPr>
        <w:tabs>
          <w:tab w:val="left" w:pos="0"/>
        </w:tabs>
        <w:autoSpaceDE w:val="0"/>
        <w:autoSpaceDN w:val="0"/>
        <w:adjustRightInd w:val="0"/>
        <w:ind w:firstLine="567"/>
        <w:jc w:val="both"/>
        <w:rPr>
          <w:color w:val="000000"/>
          <w:sz w:val="24"/>
          <w:szCs w:val="24"/>
        </w:rPr>
      </w:pPr>
      <w:r w:rsidRPr="00BF1F86">
        <w:rPr>
          <w:sz w:val="24"/>
          <w:szCs w:val="24"/>
        </w:rPr>
        <w:t>1</w:t>
      </w:r>
      <w:r>
        <w:rPr>
          <w:sz w:val="24"/>
          <w:szCs w:val="24"/>
        </w:rPr>
        <w:t>) в</w:t>
      </w:r>
      <w:r w:rsidRPr="00BF1F86">
        <w:rPr>
          <w:color w:val="000000"/>
          <w:sz w:val="24"/>
          <w:szCs w:val="24"/>
        </w:rPr>
        <w:t xml:space="preserve"> случае государственной регистрации товарных знаков в Российской Федерации:</w:t>
      </w:r>
    </w:p>
    <w:p w:rsidR="00E136AC" w:rsidRPr="00F72CFA" w:rsidRDefault="00E136AC" w:rsidP="00E136AC">
      <w:pPr>
        <w:tabs>
          <w:tab w:val="left" w:pos="567"/>
          <w:tab w:val="left" w:pos="1418"/>
        </w:tabs>
        <w:autoSpaceDE w:val="0"/>
        <w:autoSpaceDN w:val="0"/>
        <w:adjustRightInd w:val="0"/>
        <w:jc w:val="both"/>
        <w:rPr>
          <w:color w:val="000000"/>
          <w:sz w:val="24"/>
          <w:szCs w:val="24"/>
        </w:rPr>
      </w:pPr>
      <w:r>
        <w:rPr>
          <w:color w:val="000000"/>
          <w:sz w:val="24"/>
          <w:szCs w:val="24"/>
        </w:rPr>
        <w:tab/>
      </w:r>
      <w:r w:rsidRPr="00F72CFA">
        <w:rPr>
          <w:color w:val="000000"/>
          <w:sz w:val="24"/>
          <w:szCs w:val="24"/>
        </w:rPr>
        <w:t>- на оплату услуг юридических лиц, индивидуальных предпринимателей по разработке товарног</w:t>
      </w:r>
      <w:proofErr w:type="gramStart"/>
      <w:r w:rsidRPr="00F72CFA">
        <w:rPr>
          <w:color w:val="000000"/>
          <w:sz w:val="24"/>
          <w:szCs w:val="24"/>
        </w:rPr>
        <w:t>о(</w:t>
      </w:r>
      <w:proofErr w:type="gramEnd"/>
      <w:r w:rsidRPr="00F72CFA">
        <w:rPr>
          <w:color w:val="000000"/>
          <w:sz w:val="24"/>
          <w:szCs w:val="24"/>
        </w:rPr>
        <w:t>-ых) знака(-</w:t>
      </w:r>
      <w:proofErr w:type="spellStart"/>
      <w:r w:rsidRPr="00F72CFA">
        <w:rPr>
          <w:color w:val="000000"/>
          <w:sz w:val="24"/>
          <w:szCs w:val="24"/>
        </w:rPr>
        <w:t>ов</w:t>
      </w:r>
      <w:proofErr w:type="spellEnd"/>
      <w:r w:rsidRPr="00F72CFA">
        <w:rPr>
          <w:color w:val="000000"/>
          <w:sz w:val="24"/>
          <w:szCs w:val="24"/>
        </w:rPr>
        <w:t>) для последующей регистрации в Российской Федерации;</w:t>
      </w:r>
    </w:p>
    <w:p w:rsidR="00E136AC" w:rsidRPr="00BF1F86" w:rsidRDefault="00E136AC" w:rsidP="00E136AC">
      <w:pPr>
        <w:tabs>
          <w:tab w:val="left" w:pos="567"/>
          <w:tab w:val="left" w:pos="1418"/>
        </w:tabs>
        <w:autoSpaceDE w:val="0"/>
        <w:autoSpaceDN w:val="0"/>
        <w:adjustRightInd w:val="0"/>
        <w:jc w:val="both"/>
        <w:rPr>
          <w:color w:val="000000"/>
          <w:sz w:val="24"/>
          <w:szCs w:val="24"/>
        </w:rPr>
      </w:pPr>
      <w:r w:rsidRPr="00F72CFA">
        <w:rPr>
          <w:color w:val="000000"/>
          <w:sz w:val="24"/>
          <w:szCs w:val="24"/>
        </w:rPr>
        <w:tab/>
        <w:t>- на оплату услуг юридических лиц по подготовке документов для подачи заявки и/или подаче заявки  на государственную регистрацию товарног</w:t>
      </w:r>
      <w:proofErr w:type="gramStart"/>
      <w:r w:rsidRPr="00F72CFA">
        <w:rPr>
          <w:color w:val="000000"/>
          <w:sz w:val="24"/>
          <w:szCs w:val="24"/>
        </w:rPr>
        <w:t>о(</w:t>
      </w:r>
      <w:proofErr w:type="gramEnd"/>
      <w:r w:rsidRPr="00F72CFA">
        <w:rPr>
          <w:color w:val="000000"/>
          <w:sz w:val="24"/>
          <w:szCs w:val="24"/>
        </w:rPr>
        <w:t>-ых) знака(-</w:t>
      </w:r>
      <w:proofErr w:type="spellStart"/>
      <w:r w:rsidRPr="00F72CFA">
        <w:rPr>
          <w:color w:val="000000"/>
          <w:sz w:val="24"/>
          <w:szCs w:val="24"/>
        </w:rPr>
        <w:t>ов</w:t>
      </w:r>
      <w:proofErr w:type="spellEnd"/>
      <w:r w:rsidRPr="00F72CFA">
        <w:rPr>
          <w:color w:val="000000"/>
          <w:sz w:val="24"/>
          <w:szCs w:val="24"/>
        </w:rPr>
        <w:t xml:space="preserve"> )в Российской Федерации;</w:t>
      </w:r>
    </w:p>
    <w:p w:rsidR="00E136AC" w:rsidRPr="00BF1F86" w:rsidRDefault="00E136AC" w:rsidP="00E136AC">
      <w:pPr>
        <w:autoSpaceDE w:val="0"/>
        <w:autoSpaceDN w:val="0"/>
        <w:adjustRightInd w:val="0"/>
        <w:ind w:firstLine="567"/>
        <w:jc w:val="both"/>
        <w:rPr>
          <w:color w:val="000000"/>
          <w:sz w:val="24"/>
          <w:szCs w:val="24"/>
        </w:rPr>
      </w:pPr>
      <w:proofErr w:type="gramStart"/>
      <w:r w:rsidRPr="00BF1F86">
        <w:rPr>
          <w:color w:val="000000"/>
          <w:sz w:val="24"/>
          <w:szCs w:val="24"/>
        </w:rPr>
        <w:t>- на оплату пошлин за государственную регистрацию товарных знаков в Российской Федерации в соответствии с видами юридически значимых действий, установленными пунктами 2.1, 2.4, 2.11, 2.14 приложения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w:t>
      </w:r>
      <w:proofErr w:type="gramEnd"/>
      <w:r w:rsidRPr="00BF1F86">
        <w:rPr>
          <w:color w:val="000000"/>
          <w:sz w:val="24"/>
          <w:szCs w:val="24"/>
        </w:rPr>
        <w:t xml:space="preserve"> </w:t>
      </w:r>
      <w:proofErr w:type="gramStart"/>
      <w:r w:rsidRPr="00BF1F86">
        <w:rPr>
          <w:color w:val="000000"/>
          <w:sz w:val="24"/>
          <w:szCs w:val="24"/>
        </w:rPr>
        <w:t xml:space="preserve">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w:t>
      </w:r>
      <w:r>
        <w:rPr>
          <w:color w:val="000000"/>
          <w:sz w:val="24"/>
          <w:szCs w:val="24"/>
        </w:rPr>
        <w:t xml:space="preserve">Российской Федерации от </w:t>
      </w:r>
      <w:r w:rsidRPr="004E405E">
        <w:rPr>
          <w:color w:val="000000"/>
          <w:sz w:val="24"/>
          <w:szCs w:val="24"/>
        </w:rPr>
        <w:t>10.12.2008</w:t>
      </w:r>
      <w:r>
        <w:rPr>
          <w:color w:val="000000"/>
          <w:sz w:val="24"/>
          <w:szCs w:val="24"/>
        </w:rPr>
        <w:t xml:space="preserve"> </w:t>
      </w:r>
      <w:r w:rsidRPr="00BF1F86">
        <w:rPr>
          <w:color w:val="000000"/>
          <w:sz w:val="24"/>
          <w:szCs w:val="24"/>
        </w:rPr>
        <w:t>№ 941.</w:t>
      </w:r>
      <w:proofErr w:type="gramEnd"/>
    </w:p>
    <w:p w:rsidR="00E136AC" w:rsidRPr="00BF1F86" w:rsidRDefault="00E136AC" w:rsidP="00E136AC">
      <w:pPr>
        <w:widowControl w:val="0"/>
        <w:tabs>
          <w:tab w:val="left" w:pos="567"/>
        </w:tabs>
        <w:autoSpaceDE w:val="0"/>
        <w:autoSpaceDN w:val="0"/>
        <w:jc w:val="both"/>
        <w:rPr>
          <w:sz w:val="24"/>
          <w:szCs w:val="24"/>
        </w:rPr>
      </w:pPr>
      <w:r>
        <w:rPr>
          <w:color w:val="000000"/>
          <w:sz w:val="24"/>
          <w:szCs w:val="24"/>
        </w:rPr>
        <w:tab/>
        <w:t>2) в</w:t>
      </w:r>
      <w:r w:rsidRPr="00BF1F86">
        <w:rPr>
          <w:sz w:val="24"/>
          <w:szCs w:val="24"/>
        </w:rPr>
        <w:t xml:space="preserve"> случае международной регистрации товарных знаков:</w:t>
      </w:r>
    </w:p>
    <w:p w:rsidR="00E136AC" w:rsidRPr="00F72CFA" w:rsidRDefault="00E136AC" w:rsidP="00E136AC">
      <w:pPr>
        <w:tabs>
          <w:tab w:val="left" w:pos="567"/>
          <w:tab w:val="left" w:pos="1418"/>
        </w:tabs>
        <w:autoSpaceDE w:val="0"/>
        <w:autoSpaceDN w:val="0"/>
        <w:adjustRightInd w:val="0"/>
        <w:jc w:val="both"/>
        <w:rPr>
          <w:color w:val="000000"/>
          <w:sz w:val="24"/>
          <w:szCs w:val="24"/>
        </w:rPr>
      </w:pPr>
      <w:r w:rsidRPr="00F72CFA">
        <w:rPr>
          <w:color w:val="000000"/>
          <w:sz w:val="24"/>
          <w:szCs w:val="24"/>
        </w:rPr>
        <w:tab/>
        <w:t>- на оплату услуг юридических лиц, индивидуальных предпринимателей по разработке товарных знаков для международной регистрации в Российской Федерации;</w:t>
      </w:r>
    </w:p>
    <w:p w:rsidR="00E136AC" w:rsidRPr="00364D46" w:rsidRDefault="00E136AC" w:rsidP="00E136AC">
      <w:pPr>
        <w:tabs>
          <w:tab w:val="left" w:pos="567"/>
          <w:tab w:val="left" w:pos="1418"/>
        </w:tabs>
        <w:autoSpaceDE w:val="0"/>
        <w:autoSpaceDN w:val="0"/>
        <w:adjustRightInd w:val="0"/>
        <w:jc w:val="both"/>
        <w:rPr>
          <w:color w:val="000000"/>
          <w:sz w:val="24"/>
          <w:szCs w:val="24"/>
        </w:rPr>
      </w:pPr>
      <w:r w:rsidRPr="00F72CFA">
        <w:rPr>
          <w:color w:val="000000"/>
          <w:sz w:val="24"/>
          <w:szCs w:val="24"/>
        </w:rPr>
        <w:tab/>
        <w:t>- на оплату услуг юридических лиц по подготовке документов для подачи заявки и/или подаче заявки  на международную регистрацию товарных знаков в Российской Федерации;</w:t>
      </w:r>
    </w:p>
    <w:p w:rsidR="00E136AC" w:rsidRPr="00BF1F86" w:rsidRDefault="00E136AC" w:rsidP="00E136AC">
      <w:pPr>
        <w:autoSpaceDE w:val="0"/>
        <w:autoSpaceDN w:val="0"/>
        <w:adjustRightInd w:val="0"/>
        <w:ind w:firstLine="567"/>
        <w:jc w:val="both"/>
        <w:rPr>
          <w:color w:val="000000"/>
          <w:sz w:val="24"/>
          <w:szCs w:val="24"/>
        </w:rPr>
      </w:pPr>
      <w:r w:rsidRPr="00BF1F86">
        <w:rPr>
          <w:color w:val="000000"/>
          <w:sz w:val="24"/>
          <w:szCs w:val="24"/>
        </w:rPr>
        <w:t xml:space="preserve">-  на оплату пошлин за подачу заявки на международную регистрацию товарных знаков; </w:t>
      </w:r>
    </w:p>
    <w:p w:rsidR="00E136AC" w:rsidRDefault="00E136AC" w:rsidP="00E136AC">
      <w:pPr>
        <w:autoSpaceDE w:val="0"/>
        <w:autoSpaceDN w:val="0"/>
        <w:adjustRightInd w:val="0"/>
        <w:ind w:firstLine="567"/>
        <w:jc w:val="both"/>
        <w:rPr>
          <w:color w:val="000000"/>
          <w:sz w:val="24"/>
          <w:szCs w:val="24"/>
        </w:rPr>
      </w:pPr>
      <w:r w:rsidRPr="00BF1F86">
        <w:rPr>
          <w:color w:val="000000"/>
          <w:sz w:val="24"/>
          <w:szCs w:val="24"/>
        </w:rPr>
        <w:t xml:space="preserve">- на оплату пошлин за государственную регистрацию товарных знаков в Российской Федерации (в случае если система международной регистрации предусматривает оплату данной пошлины). </w:t>
      </w:r>
    </w:p>
    <w:p w:rsidR="00E136AC" w:rsidRPr="00F82062" w:rsidRDefault="00E136AC" w:rsidP="00E136AC">
      <w:pPr>
        <w:autoSpaceDE w:val="0"/>
        <w:autoSpaceDN w:val="0"/>
        <w:adjustRightInd w:val="0"/>
        <w:ind w:firstLine="567"/>
        <w:jc w:val="both"/>
        <w:rPr>
          <w:sz w:val="24"/>
          <w:szCs w:val="24"/>
        </w:rPr>
      </w:pPr>
      <w:r w:rsidRPr="00F82062">
        <w:rPr>
          <w:sz w:val="24"/>
          <w:szCs w:val="24"/>
        </w:rPr>
        <w:t>В случае если заявитель осуществил оплату пошлин и/или услуг сторонних организаций в иностранной валюте, средства на возмещение затрат предоставляются исходя из курса рубля к иностранной валюте, установленного Банком России, действующего на дату оплаты.</w:t>
      </w:r>
    </w:p>
    <w:p w:rsidR="00E136AC" w:rsidRPr="00BF1F86" w:rsidRDefault="00E136AC" w:rsidP="00E136AC">
      <w:pPr>
        <w:widowControl w:val="0"/>
        <w:autoSpaceDE w:val="0"/>
        <w:autoSpaceDN w:val="0"/>
        <w:ind w:firstLine="540"/>
        <w:jc w:val="both"/>
        <w:rPr>
          <w:sz w:val="24"/>
          <w:szCs w:val="24"/>
        </w:rPr>
      </w:pPr>
      <w:r w:rsidRPr="00BF1F86">
        <w:rPr>
          <w:sz w:val="24"/>
          <w:szCs w:val="24"/>
        </w:rPr>
        <w:t>2.5.2. За счет средств субсидии не подлежат возмещению следующие затраты:</w:t>
      </w:r>
    </w:p>
    <w:p w:rsidR="00E136AC" w:rsidRPr="00BF1F86" w:rsidRDefault="00E136AC" w:rsidP="00E136AC">
      <w:pPr>
        <w:widowControl w:val="0"/>
        <w:autoSpaceDE w:val="0"/>
        <w:autoSpaceDN w:val="0"/>
        <w:ind w:firstLine="540"/>
        <w:jc w:val="both"/>
        <w:rPr>
          <w:sz w:val="24"/>
          <w:szCs w:val="24"/>
        </w:rPr>
      </w:pPr>
      <w:r w:rsidRPr="00BF1F86">
        <w:rPr>
          <w:sz w:val="24"/>
          <w:szCs w:val="24"/>
        </w:rPr>
        <w:t xml:space="preserve">1) затраты, указанные в </w:t>
      </w:r>
      <w:hyperlink r:id="rId14" w:anchor="P137" w:history="1">
        <w:r w:rsidRPr="00BF1F86">
          <w:rPr>
            <w:sz w:val="24"/>
            <w:szCs w:val="24"/>
          </w:rPr>
          <w:t>пункте 2.5.1</w:t>
        </w:r>
      </w:hyperlink>
      <w:r w:rsidRPr="00BF1F86">
        <w:rPr>
          <w:sz w:val="24"/>
          <w:szCs w:val="24"/>
        </w:rPr>
        <w:t xml:space="preserve"> настоящего Положения, понесенные ранее 1 января 2015 года.</w:t>
      </w:r>
    </w:p>
    <w:p w:rsidR="00E136AC" w:rsidRPr="00BF1F86" w:rsidRDefault="00E136AC" w:rsidP="00E136AC">
      <w:pPr>
        <w:autoSpaceDE w:val="0"/>
        <w:autoSpaceDN w:val="0"/>
        <w:adjustRightInd w:val="0"/>
        <w:ind w:firstLine="539"/>
        <w:jc w:val="both"/>
        <w:rPr>
          <w:sz w:val="24"/>
          <w:szCs w:val="24"/>
        </w:rPr>
      </w:pPr>
      <w:r w:rsidRPr="00BF1F86">
        <w:rPr>
          <w:sz w:val="24"/>
          <w:szCs w:val="24"/>
        </w:rPr>
        <w:lastRenderedPageBreak/>
        <w:t>Для целей настоящего Положения затраты считаются понесенными после 1 января 2015 года, в случае если документы о приемке работ, услуг  и документы</w:t>
      </w:r>
      <w:r>
        <w:rPr>
          <w:sz w:val="24"/>
          <w:szCs w:val="24"/>
        </w:rPr>
        <w:t>,</w:t>
      </w:r>
      <w:r w:rsidRPr="00BF1F86">
        <w:rPr>
          <w:sz w:val="24"/>
          <w:szCs w:val="24"/>
        </w:rPr>
        <w:t xml:space="preserve"> подтверждающие регистрацию товарного знака</w:t>
      </w:r>
      <w:r>
        <w:rPr>
          <w:sz w:val="24"/>
          <w:szCs w:val="24"/>
        </w:rPr>
        <w:t>,</w:t>
      </w:r>
      <w:r w:rsidRPr="00BF1F86">
        <w:rPr>
          <w:sz w:val="24"/>
          <w:szCs w:val="24"/>
        </w:rPr>
        <w:t xml:space="preserve"> датированы не ранее 1 января 2015 года.</w:t>
      </w:r>
    </w:p>
    <w:p w:rsidR="00E136AC" w:rsidRPr="00BF1F86" w:rsidRDefault="00E136AC" w:rsidP="00E136AC">
      <w:pPr>
        <w:widowControl w:val="0"/>
        <w:autoSpaceDE w:val="0"/>
        <w:autoSpaceDN w:val="0"/>
        <w:ind w:firstLine="539"/>
        <w:jc w:val="both"/>
        <w:rPr>
          <w:sz w:val="24"/>
          <w:szCs w:val="24"/>
        </w:rPr>
      </w:pPr>
      <w:r w:rsidRPr="00BF1F86">
        <w:rPr>
          <w:sz w:val="24"/>
          <w:szCs w:val="24"/>
        </w:rPr>
        <w:t xml:space="preserve">2) затраты, произведенные или возмещенные за счет </w:t>
      </w:r>
      <w:proofErr w:type="gramStart"/>
      <w:r w:rsidRPr="00BF1F86">
        <w:rPr>
          <w:sz w:val="24"/>
          <w:szCs w:val="24"/>
        </w:rPr>
        <w:t xml:space="preserve">средств бюджетов всех уровней бюджетной системы </w:t>
      </w:r>
      <w:r w:rsidRPr="00F72CFA">
        <w:rPr>
          <w:sz w:val="24"/>
          <w:szCs w:val="24"/>
        </w:rPr>
        <w:t>Российской Федерации</w:t>
      </w:r>
      <w:proofErr w:type="gramEnd"/>
      <w:r w:rsidRPr="00BF1F86">
        <w:rPr>
          <w:sz w:val="24"/>
          <w:szCs w:val="24"/>
        </w:rPr>
        <w:t>;</w:t>
      </w:r>
    </w:p>
    <w:p w:rsidR="00E136AC" w:rsidRPr="00BF1F86" w:rsidRDefault="00E136AC" w:rsidP="00E136AC">
      <w:pPr>
        <w:widowControl w:val="0"/>
        <w:autoSpaceDE w:val="0"/>
        <w:autoSpaceDN w:val="0"/>
        <w:ind w:firstLine="539"/>
        <w:jc w:val="both"/>
        <w:rPr>
          <w:sz w:val="24"/>
          <w:szCs w:val="24"/>
        </w:rPr>
      </w:pPr>
      <w:r w:rsidRPr="00BF1F86">
        <w:rPr>
          <w:sz w:val="24"/>
          <w:szCs w:val="24"/>
        </w:rPr>
        <w:t>3)затраты по приобретению работ, услуг у лиц, которые являются взаимозависимыми по отношению к заявителю.</w:t>
      </w:r>
    </w:p>
    <w:p w:rsidR="00E136AC" w:rsidRPr="00BF1F86" w:rsidRDefault="00E136AC" w:rsidP="00E136AC">
      <w:pPr>
        <w:widowControl w:val="0"/>
        <w:autoSpaceDE w:val="0"/>
        <w:autoSpaceDN w:val="0"/>
        <w:ind w:firstLine="539"/>
        <w:jc w:val="both"/>
        <w:rPr>
          <w:sz w:val="24"/>
          <w:szCs w:val="24"/>
        </w:rPr>
      </w:pPr>
      <w:r w:rsidRPr="00BF1F86">
        <w:rPr>
          <w:sz w:val="24"/>
          <w:szCs w:val="24"/>
        </w:rPr>
        <w:t>Для целей настоящего Положения взаимозависимыми по отношению к заявителю признаются лица в случаях, когда:</w:t>
      </w:r>
    </w:p>
    <w:p w:rsidR="00E136AC" w:rsidRPr="00BF1F86" w:rsidRDefault="00E136AC" w:rsidP="00E136AC">
      <w:pPr>
        <w:widowControl w:val="0"/>
        <w:autoSpaceDE w:val="0"/>
        <w:autoSpaceDN w:val="0"/>
        <w:ind w:firstLine="539"/>
        <w:jc w:val="both"/>
        <w:rPr>
          <w:sz w:val="24"/>
          <w:szCs w:val="24"/>
        </w:rPr>
      </w:pPr>
      <w:r w:rsidRPr="00BF1F86">
        <w:rPr>
          <w:sz w:val="24"/>
          <w:szCs w:val="24"/>
        </w:rPr>
        <w:t>а) физические лица и (или) организации прямо и (или) косвенно участвуют в другой организации - контрагенте;</w:t>
      </w:r>
    </w:p>
    <w:p w:rsidR="00E136AC" w:rsidRPr="00BF1F86" w:rsidRDefault="00E136AC" w:rsidP="00E136AC">
      <w:pPr>
        <w:widowControl w:val="0"/>
        <w:autoSpaceDE w:val="0"/>
        <w:autoSpaceDN w:val="0"/>
        <w:ind w:firstLine="539"/>
        <w:jc w:val="both"/>
        <w:rPr>
          <w:sz w:val="24"/>
          <w:szCs w:val="24"/>
        </w:rPr>
      </w:pPr>
      <w:r w:rsidRPr="00BF1F86">
        <w:rPr>
          <w:sz w:val="24"/>
          <w:szCs w:val="24"/>
        </w:rPr>
        <w:t>б) одно физическое лицо подчиняется другому физическому лицу по должностному положению;</w:t>
      </w:r>
    </w:p>
    <w:p w:rsidR="00E136AC" w:rsidRPr="00BF1F86" w:rsidRDefault="00E136AC" w:rsidP="00E136AC">
      <w:pPr>
        <w:widowControl w:val="0"/>
        <w:autoSpaceDE w:val="0"/>
        <w:autoSpaceDN w:val="0"/>
        <w:ind w:firstLine="539"/>
        <w:jc w:val="both"/>
        <w:rPr>
          <w:sz w:val="24"/>
          <w:szCs w:val="24"/>
        </w:rPr>
      </w:pPr>
      <w:proofErr w:type="gramStart"/>
      <w:r w:rsidRPr="00BF1F86">
        <w:rPr>
          <w:sz w:val="24"/>
          <w:szCs w:val="24"/>
        </w:rP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E136AC" w:rsidRPr="00BF1F86" w:rsidRDefault="00E136AC" w:rsidP="00E136AC">
      <w:pPr>
        <w:widowControl w:val="0"/>
        <w:autoSpaceDE w:val="0"/>
        <w:autoSpaceDN w:val="0"/>
        <w:ind w:firstLine="539"/>
        <w:jc w:val="both"/>
        <w:rPr>
          <w:sz w:val="24"/>
          <w:szCs w:val="24"/>
        </w:rPr>
      </w:pPr>
      <w:r w:rsidRPr="00BF1F86">
        <w:rPr>
          <w:sz w:val="24"/>
          <w:szCs w:val="24"/>
        </w:rPr>
        <w:t xml:space="preserve">Прямое или косвенное участие в другой организации, указанное в </w:t>
      </w:r>
      <w:hyperlink r:id="rId15" w:anchor="P149" w:history="1">
        <w:r w:rsidRPr="00BF1F86">
          <w:rPr>
            <w:color w:val="000000"/>
            <w:sz w:val="24"/>
            <w:szCs w:val="24"/>
          </w:rPr>
          <w:t>подпункте «а</w:t>
        </w:r>
      </w:hyperlink>
      <w:r w:rsidRPr="00BF1F86">
        <w:rPr>
          <w:color w:val="000000"/>
          <w:sz w:val="24"/>
          <w:szCs w:val="24"/>
        </w:rPr>
        <w:t xml:space="preserve">» </w:t>
      </w:r>
      <w:r w:rsidRPr="00BF1F86">
        <w:rPr>
          <w:sz w:val="24"/>
          <w:szCs w:val="24"/>
        </w:rPr>
        <w:t>настоящего подпункта, определяется в соответствии с требованиями законодательства о налогах и сборах.</w:t>
      </w:r>
    </w:p>
    <w:p w:rsidR="00E136AC" w:rsidRPr="00BF1F86" w:rsidRDefault="00E136AC" w:rsidP="00E136AC">
      <w:pPr>
        <w:widowControl w:val="0"/>
        <w:autoSpaceDE w:val="0"/>
        <w:autoSpaceDN w:val="0"/>
        <w:ind w:firstLine="539"/>
        <w:jc w:val="both"/>
        <w:rPr>
          <w:sz w:val="24"/>
          <w:szCs w:val="24"/>
        </w:rPr>
      </w:pPr>
      <w:r w:rsidRPr="00BF1F86">
        <w:rPr>
          <w:sz w:val="24"/>
          <w:szCs w:val="24"/>
        </w:rPr>
        <w:t>4) расходы на оплату пошлин по заявленным классам международной классификации товаров и услуг</w:t>
      </w:r>
      <w:r w:rsidRPr="00F72CFA">
        <w:rPr>
          <w:sz w:val="24"/>
          <w:szCs w:val="24"/>
        </w:rPr>
        <w:t>,</w:t>
      </w:r>
      <w:r w:rsidRPr="00BF1F86">
        <w:rPr>
          <w:sz w:val="24"/>
          <w:szCs w:val="24"/>
        </w:rPr>
        <w:t xml:space="preserve"> по которым разрешение на регистрацию не было получено (</w:t>
      </w:r>
      <w:r w:rsidRPr="00BF1F86">
        <w:rPr>
          <w:color w:val="000000"/>
          <w:sz w:val="24"/>
          <w:szCs w:val="24"/>
        </w:rPr>
        <w:t>в случае  государственной регистрации товарных знаков в Российской Федерации)</w:t>
      </w:r>
      <w:r w:rsidRPr="00BF1F86">
        <w:rPr>
          <w:sz w:val="24"/>
          <w:szCs w:val="24"/>
        </w:rPr>
        <w:t>.</w:t>
      </w:r>
    </w:p>
    <w:p w:rsidR="00E136AC" w:rsidRPr="00BF1F86" w:rsidRDefault="00E136AC" w:rsidP="00E136AC">
      <w:pPr>
        <w:widowControl w:val="0"/>
        <w:autoSpaceDE w:val="0"/>
        <w:autoSpaceDN w:val="0"/>
        <w:ind w:firstLine="540"/>
        <w:jc w:val="both"/>
        <w:rPr>
          <w:sz w:val="24"/>
          <w:szCs w:val="24"/>
        </w:rPr>
      </w:pPr>
      <w:r w:rsidRPr="00BF1F86">
        <w:rPr>
          <w:sz w:val="24"/>
          <w:szCs w:val="24"/>
        </w:rPr>
        <w:t>5) расходы на оплату пошлин по заявленным в заявке приоритетным странам</w:t>
      </w:r>
      <w:r w:rsidRPr="00F72CFA">
        <w:rPr>
          <w:sz w:val="24"/>
          <w:szCs w:val="24"/>
        </w:rPr>
        <w:t>,</w:t>
      </w:r>
      <w:r w:rsidRPr="00BF1F86">
        <w:rPr>
          <w:sz w:val="24"/>
          <w:szCs w:val="24"/>
        </w:rPr>
        <w:t xml:space="preserve"> по которым товарные знаки не зарегистрированы (в случае международной регистрации товарных знаков).</w:t>
      </w:r>
    </w:p>
    <w:p w:rsidR="00E136AC" w:rsidRPr="00BF1F86" w:rsidRDefault="00E136AC" w:rsidP="00E136AC">
      <w:pPr>
        <w:widowControl w:val="0"/>
        <w:autoSpaceDE w:val="0"/>
        <w:autoSpaceDN w:val="0"/>
        <w:ind w:firstLine="540"/>
        <w:jc w:val="both"/>
        <w:rPr>
          <w:sz w:val="24"/>
          <w:szCs w:val="24"/>
        </w:rPr>
      </w:pPr>
      <w:r w:rsidRPr="00BF1F86">
        <w:rPr>
          <w:sz w:val="24"/>
          <w:szCs w:val="24"/>
        </w:rPr>
        <w:t xml:space="preserve">2.5.3. </w:t>
      </w:r>
      <w:hyperlink r:id="rId16" w:anchor="P251" w:history="1">
        <w:r w:rsidRPr="00BF1F86">
          <w:rPr>
            <w:sz w:val="24"/>
            <w:szCs w:val="24"/>
          </w:rPr>
          <w:t>Перечень</w:t>
        </w:r>
      </w:hyperlink>
      <w:r w:rsidRPr="00BF1F86">
        <w:rPr>
          <w:sz w:val="24"/>
          <w:szCs w:val="24"/>
        </w:rPr>
        <w:t xml:space="preserve"> документов, подтверждающих фактически произведенные затраты, и требования к ним содержатся в приложении 1 к настоящему Положению.</w:t>
      </w:r>
    </w:p>
    <w:p w:rsidR="00E136AC" w:rsidRDefault="00E136AC" w:rsidP="00E136AC">
      <w:pPr>
        <w:widowControl w:val="0"/>
        <w:autoSpaceDE w:val="0"/>
        <w:autoSpaceDN w:val="0"/>
        <w:jc w:val="both"/>
        <w:rPr>
          <w:sz w:val="24"/>
          <w:szCs w:val="24"/>
        </w:rPr>
      </w:pPr>
    </w:p>
    <w:p w:rsidR="00E136AC" w:rsidRPr="00BF1F86" w:rsidRDefault="00E136AC" w:rsidP="00E136AC">
      <w:pPr>
        <w:widowControl w:val="0"/>
        <w:autoSpaceDE w:val="0"/>
        <w:autoSpaceDN w:val="0"/>
        <w:jc w:val="both"/>
        <w:rPr>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2.6. УСЛОВИЯ И ПОРЯДОК ЗАКЛЮЧЕНИЯ МЕЖДУ ГЛАВНЫМ</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РАСПОРЯДИТЕЛЕМ КАК ПОЛУЧАТЕЛЕМ БЮДЖЕТНЫХ СРЕДСТВ И</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ПОЛУЧАТЕЛЕМ СУБСИДИЙ ДОГОВОРА О ПРЕДОСТАВЛЕНИИ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2.6.1. В течение 7 (Семи) рабочих дней со дня </w:t>
      </w:r>
      <w:proofErr w:type="gramStart"/>
      <w:r w:rsidRPr="00BF1F86">
        <w:rPr>
          <w:rFonts w:ascii="Times New Roman" w:hAnsi="Times New Roman" w:cs="Times New Roman"/>
          <w:sz w:val="24"/>
          <w:szCs w:val="24"/>
        </w:rPr>
        <w:t>принятия распоряжения начальника управления экономического развития администрации</w:t>
      </w:r>
      <w:proofErr w:type="gramEnd"/>
      <w:r w:rsidRPr="00BF1F86">
        <w:rPr>
          <w:rFonts w:ascii="Times New Roman" w:hAnsi="Times New Roman" w:cs="Times New Roman"/>
          <w:sz w:val="24"/>
          <w:szCs w:val="24"/>
        </w:rPr>
        <w:t xml:space="preserve">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E136AC" w:rsidRPr="00E136AC" w:rsidRDefault="00E136AC" w:rsidP="00E136AC">
      <w:pPr>
        <w:pStyle w:val="ConsPlusNormal"/>
        <w:ind w:firstLine="539"/>
        <w:jc w:val="both"/>
        <w:rPr>
          <w:rFonts w:ascii="Times New Roman" w:hAnsi="Times New Roman" w:cs="Times New Roman"/>
          <w:sz w:val="24"/>
          <w:szCs w:val="24"/>
        </w:rPr>
      </w:pPr>
      <w:proofErr w:type="gramStart"/>
      <w:r w:rsidRPr="00BF1F86">
        <w:rPr>
          <w:rFonts w:ascii="Times New Roman" w:hAnsi="Times New Roman" w:cs="Times New Roman"/>
          <w:sz w:val="24"/>
          <w:szCs w:val="24"/>
        </w:rPr>
        <w:t>В случае принятия решения о предоставлении субсидии в меньшей сумме по сравнению с суммой</w:t>
      </w:r>
      <w:proofErr w:type="gramEnd"/>
      <w:r w:rsidRPr="00BF1F86">
        <w:rPr>
          <w:rFonts w:ascii="Times New Roman" w:hAnsi="Times New Roman" w:cs="Times New Roman"/>
          <w:sz w:val="24"/>
          <w:szCs w:val="24"/>
        </w:rP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E136AC" w:rsidRPr="00E136AC" w:rsidRDefault="00E136AC" w:rsidP="00E136AC">
      <w:pPr>
        <w:pStyle w:val="ConsPlusNormal"/>
        <w:ind w:firstLine="539"/>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08" w:history="1">
        <w:r w:rsidRPr="00BF1F86">
          <w:rPr>
            <w:rFonts w:ascii="Times New Roman" w:hAnsi="Times New Roman" w:cs="Times New Roman"/>
            <w:sz w:val="24"/>
            <w:szCs w:val="24"/>
          </w:rPr>
          <w:t>справку-расчет</w:t>
        </w:r>
      </w:hyperlink>
      <w:r w:rsidRPr="00BF1F86">
        <w:rPr>
          <w:rFonts w:ascii="Times New Roman" w:hAnsi="Times New Roman" w:cs="Times New Roman"/>
          <w:sz w:val="24"/>
          <w:szCs w:val="24"/>
        </w:rPr>
        <w:t xml:space="preserve"> на сумму предоставляемой субсидии по форме согласно приложению 2 к настоящему Положению.</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2.6.2. Условиями предоставления субсидии являются: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1) получатель субсидии соответствует требованиям, установленным </w:t>
      </w:r>
      <w:hyperlink w:anchor="P176" w:history="1">
        <w:r w:rsidRPr="00BF1F86">
          <w:rPr>
            <w:rFonts w:ascii="Times New Roman" w:hAnsi="Times New Roman" w:cs="Times New Roman"/>
            <w:sz w:val="24"/>
            <w:szCs w:val="24"/>
          </w:rPr>
          <w:t>пунктами 2.7.1</w:t>
        </w:r>
      </w:hyperlink>
      <w:r w:rsidRPr="00BF1F86">
        <w:rPr>
          <w:rFonts w:ascii="Times New Roman" w:hAnsi="Times New Roman" w:cs="Times New Roman"/>
          <w:sz w:val="24"/>
          <w:szCs w:val="24"/>
        </w:rPr>
        <w:t xml:space="preserve">, </w:t>
      </w:r>
      <w:hyperlink w:anchor="P187" w:history="1">
        <w:r w:rsidRPr="00BF1F86">
          <w:rPr>
            <w:rFonts w:ascii="Times New Roman" w:hAnsi="Times New Roman" w:cs="Times New Roman"/>
            <w:sz w:val="24"/>
            <w:szCs w:val="24"/>
          </w:rPr>
          <w:t>2.8.1</w:t>
        </w:r>
      </w:hyperlink>
      <w:r w:rsidRPr="00BF1F86">
        <w:rPr>
          <w:rFonts w:ascii="Times New Roman" w:hAnsi="Times New Roman" w:cs="Times New Roman"/>
          <w:sz w:val="24"/>
          <w:szCs w:val="24"/>
        </w:rPr>
        <w:t xml:space="preserve"> настоящего Положения;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2) получатель субсидии не относится к субъектам малого и среднего предпринимательства, указанным в </w:t>
      </w:r>
      <w:hyperlink w:anchor="P200" w:history="1">
        <w:r w:rsidRPr="00BF1F86">
          <w:rPr>
            <w:rFonts w:ascii="Times New Roman" w:hAnsi="Times New Roman" w:cs="Times New Roman"/>
            <w:sz w:val="24"/>
            <w:szCs w:val="24"/>
          </w:rPr>
          <w:t>пункте 2.8.2</w:t>
        </w:r>
      </w:hyperlink>
      <w:r w:rsidRPr="00BF1F86">
        <w:rPr>
          <w:rFonts w:ascii="Times New Roman" w:hAnsi="Times New Roman" w:cs="Times New Roman"/>
          <w:sz w:val="24"/>
          <w:szCs w:val="24"/>
        </w:rPr>
        <w:t xml:space="preserve"> настоящего Положения;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3) получатель субсидии заключил с администрацией Города Томска договор о предоставлении субсидии;</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lastRenderedPageBreak/>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5)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E136AC" w:rsidRPr="00A25FCC" w:rsidRDefault="00E136AC" w:rsidP="00E136AC">
      <w:pPr>
        <w:pStyle w:val="ConsPlusNormal"/>
        <w:ind w:firstLine="539"/>
        <w:jc w:val="both"/>
        <w:rPr>
          <w:rFonts w:ascii="Times New Roman" w:hAnsi="Times New Roman" w:cs="Times New Roman"/>
          <w:sz w:val="24"/>
          <w:szCs w:val="24"/>
        </w:rPr>
      </w:pPr>
      <w:r w:rsidRPr="004E405E">
        <w:rPr>
          <w:rFonts w:ascii="Times New Roman" w:hAnsi="Times New Roman" w:cs="Times New Roman"/>
          <w:sz w:val="24"/>
          <w:szCs w:val="24"/>
        </w:rPr>
        <w:t>6)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E136AC" w:rsidRPr="00BF1F86" w:rsidRDefault="00E136AC" w:rsidP="00E136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F1F86">
        <w:rPr>
          <w:rFonts w:ascii="Times New Roman" w:hAnsi="Times New Roman" w:cs="Times New Roman"/>
          <w:sz w:val="24"/>
          <w:szCs w:val="24"/>
        </w:rPr>
        <w:t xml:space="preserve"> отсутствие оснований для принятия решения об отказе в предоставлении субсидии, указанных в </w:t>
      </w:r>
      <w:hyperlink w:anchor="P115" w:history="1">
        <w:r w:rsidRPr="00BF1F86">
          <w:rPr>
            <w:rFonts w:ascii="Times New Roman" w:hAnsi="Times New Roman" w:cs="Times New Roman"/>
            <w:sz w:val="24"/>
            <w:szCs w:val="24"/>
          </w:rPr>
          <w:t>подразделе 2.3</w:t>
        </w:r>
      </w:hyperlink>
      <w:r w:rsidRPr="00BF1F86">
        <w:rPr>
          <w:rFonts w:ascii="Times New Roman" w:hAnsi="Times New Roman" w:cs="Times New Roman"/>
          <w:sz w:val="24"/>
          <w:szCs w:val="24"/>
        </w:rPr>
        <w:t xml:space="preserve"> настоящего Положения.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2.6.3. </w:t>
      </w:r>
      <w:proofErr w:type="gramStart"/>
      <w:r w:rsidRPr="00BF1F86">
        <w:rPr>
          <w:rFonts w:ascii="Times New Roman" w:hAnsi="Times New Roman" w:cs="Times New Roman"/>
          <w:sz w:val="24"/>
          <w:szCs w:val="24"/>
        </w:rPr>
        <w:t>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w:t>
      </w:r>
      <w:proofErr w:type="gramEnd"/>
      <w:r w:rsidRPr="00BF1F86">
        <w:rPr>
          <w:rFonts w:ascii="Times New Roman" w:hAnsi="Times New Roman" w:cs="Times New Roman"/>
          <w:sz w:val="24"/>
          <w:szCs w:val="24"/>
        </w:rPr>
        <w:t xml:space="preserve"> субсидии.</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2.7. ТРЕБОВАНИЯ, КОТОРЫМ ДОЛЖНЫ СООТВЕТСТВОВАТЬ ПОЛУЧАТЕЛИ</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СУБСИДИЙ НА ДАТУ ПОДАЧИ ЗАЯВКИ НА ПРЕДОСТАВЛЕНИЕ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Default="00E136AC" w:rsidP="00E136AC">
      <w:pPr>
        <w:pStyle w:val="ConsPlusNormal"/>
        <w:ind w:firstLine="539"/>
        <w:jc w:val="both"/>
        <w:rPr>
          <w:rFonts w:ascii="Times New Roman" w:hAnsi="Times New Roman" w:cs="Times New Roman"/>
          <w:strike/>
          <w:sz w:val="24"/>
          <w:szCs w:val="24"/>
        </w:rPr>
      </w:pPr>
      <w:bookmarkStart w:id="10" w:name="P176"/>
      <w:bookmarkEnd w:id="10"/>
      <w:r w:rsidRPr="00BF1F86">
        <w:rPr>
          <w:rFonts w:ascii="Times New Roman" w:hAnsi="Times New Roman" w:cs="Times New Roman"/>
          <w:sz w:val="24"/>
          <w:szCs w:val="24"/>
        </w:rPr>
        <w:t xml:space="preserve">2.7.1. Заявители, соответствующие условиям, указанным в </w:t>
      </w:r>
      <w:hyperlink r:id="rId17" w:history="1">
        <w:r w:rsidRPr="00BF1F86">
          <w:rPr>
            <w:rFonts w:ascii="Times New Roman" w:hAnsi="Times New Roman" w:cs="Times New Roman"/>
            <w:sz w:val="24"/>
            <w:szCs w:val="24"/>
          </w:rPr>
          <w:t>статье 4</w:t>
        </w:r>
      </w:hyperlink>
      <w:r w:rsidRPr="00BF1F86">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на дату подачи заявки </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должны соответствовать следующим требованиям:</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BF1F86">
        <w:rPr>
          <w:rFonts w:ascii="Times New Roman" w:hAnsi="Times New Roman" w:cs="Times New Roman"/>
          <w:sz w:val="24"/>
          <w:szCs w:val="24"/>
        </w:rPr>
        <w:t>предоставленных</w:t>
      </w:r>
      <w:proofErr w:type="gramEnd"/>
      <w:r w:rsidRPr="00BF1F86">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3)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E136AC" w:rsidRPr="00BF1F86" w:rsidRDefault="00E136AC" w:rsidP="00E136AC">
      <w:pPr>
        <w:pStyle w:val="ConsPlusNormal"/>
        <w:ind w:firstLine="539"/>
        <w:jc w:val="both"/>
        <w:rPr>
          <w:rFonts w:ascii="Times New Roman" w:hAnsi="Times New Roman" w:cs="Times New Roman"/>
          <w:sz w:val="24"/>
          <w:szCs w:val="24"/>
        </w:rPr>
      </w:pPr>
      <w:proofErr w:type="gramStart"/>
      <w:r w:rsidRPr="00BF1F86">
        <w:rPr>
          <w:rFonts w:ascii="Times New Roman" w:hAnsi="Times New Roman" w:cs="Times New Roman"/>
          <w:sz w:val="24"/>
          <w:szCs w:val="24"/>
        </w:rP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BF1F86">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муниципального образования </w:t>
      </w:r>
      <w:r w:rsidRPr="00634E94">
        <w:rPr>
          <w:rFonts w:ascii="Times New Roman" w:hAnsi="Times New Roman" w:cs="Times New Roman"/>
          <w:sz w:val="24"/>
          <w:szCs w:val="24"/>
        </w:rPr>
        <w:t>«Город Томск»</w:t>
      </w:r>
      <w:r w:rsidRPr="00BF1F86">
        <w:rPr>
          <w:rFonts w:ascii="Times New Roman" w:hAnsi="Times New Roman" w:cs="Times New Roman"/>
          <w:sz w:val="24"/>
          <w:szCs w:val="24"/>
        </w:rPr>
        <w:t xml:space="preserve"> на цели, указанные в </w:t>
      </w:r>
      <w:hyperlink w:anchor="P69" w:history="1">
        <w:r w:rsidRPr="00BF1F86">
          <w:rPr>
            <w:rFonts w:ascii="Times New Roman" w:hAnsi="Times New Roman" w:cs="Times New Roman"/>
            <w:sz w:val="24"/>
            <w:szCs w:val="24"/>
          </w:rPr>
          <w:t>пункте 1.3</w:t>
        </w:r>
      </w:hyperlink>
      <w:r w:rsidRPr="00BF1F86">
        <w:rPr>
          <w:rFonts w:ascii="Times New Roman" w:hAnsi="Times New Roman" w:cs="Times New Roman"/>
          <w:sz w:val="24"/>
          <w:szCs w:val="24"/>
        </w:rPr>
        <w:t xml:space="preserve"> настоящего Положения.</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2.8. ИНЫЕ ТРЕБОВАНИЯ, КОТОРЫМ ДОЛЖНЫ СООТВЕТСТВОВАТЬ</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ПОЛУЧАТЕЛИ СУБСИДИЙ НА ДАТУ ПОДАЧИ ЗАЯВКИ</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НА ПРЕДОСТАВЛЕНИЕ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bookmarkStart w:id="11" w:name="P187"/>
      <w:bookmarkEnd w:id="11"/>
      <w:r w:rsidRPr="00BF1F86">
        <w:rPr>
          <w:rFonts w:ascii="Times New Roman" w:hAnsi="Times New Roman" w:cs="Times New Roman"/>
          <w:sz w:val="24"/>
          <w:szCs w:val="24"/>
        </w:rPr>
        <w:t xml:space="preserve">2.8.1. Заявители на дату подачи заявки должны соответствовать следующим </w:t>
      </w:r>
      <w:r w:rsidRPr="00BF1F86">
        <w:rPr>
          <w:rFonts w:ascii="Times New Roman" w:hAnsi="Times New Roman" w:cs="Times New Roman"/>
          <w:sz w:val="24"/>
          <w:szCs w:val="24"/>
        </w:rPr>
        <w:lastRenderedPageBreak/>
        <w:t>требованиям:</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1) выразили письменное согласие с условиями и порядком предоставления субсидий;</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 зарегистрированы в установленном законодательством порядке в качестве юридического лица или индивидуального предпринимателя в ИФНС России по г. Томску и осуществляют свою деятельность на территории муниципального образования «Город Томск»;</w:t>
      </w:r>
    </w:p>
    <w:p w:rsidR="00E136AC" w:rsidRPr="00BF1F86" w:rsidRDefault="00E136AC" w:rsidP="00E136AC">
      <w:pPr>
        <w:pStyle w:val="ConsPlusNormal"/>
        <w:ind w:firstLine="539"/>
        <w:jc w:val="both"/>
        <w:rPr>
          <w:rFonts w:ascii="Times New Roman" w:hAnsi="Times New Roman" w:cs="Times New Roman"/>
          <w:sz w:val="24"/>
          <w:szCs w:val="24"/>
        </w:rPr>
      </w:pPr>
      <w:bookmarkStart w:id="12" w:name="P190"/>
      <w:bookmarkEnd w:id="12"/>
      <w:r w:rsidRPr="00BF1F86">
        <w:rPr>
          <w:rFonts w:ascii="Times New Roman" w:hAnsi="Times New Roman" w:cs="Times New Roman"/>
          <w:sz w:val="24"/>
          <w:szCs w:val="24"/>
        </w:rPr>
        <w:t xml:space="preserve">3) имеют размер средней заработной платы, установленной наемным работникам на момент подачи заявки не ниже минимального </w:t>
      </w:r>
      <w:proofErr w:type="gramStart"/>
      <w:r w:rsidRPr="00BF1F86">
        <w:rPr>
          <w:rFonts w:ascii="Times New Roman" w:hAnsi="Times New Roman" w:cs="Times New Roman"/>
          <w:sz w:val="24"/>
          <w:szCs w:val="24"/>
        </w:rPr>
        <w:t>размера оплаты труда</w:t>
      </w:r>
      <w:proofErr w:type="gramEnd"/>
      <w:r w:rsidRPr="00BF1F86">
        <w:rPr>
          <w:rFonts w:ascii="Times New Roman" w:hAnsi="Times New Roman" w:cs="Times New Roman"/>
          <w:sz w:val="24"/>
          <w:szCs w:val="24"/>
        </w:rPr>
        <w:t xml:space="preserve">, установленного Федеральным </w:t>
      </w:r>
      <w:hyperlink r:id="rId18" w:history="1">
        <w:r w:rsidRPr="00BF1F86">
          <w:rPr>
            <w:rFonts w:ascii="Times New Roman" w:hAnsi="Times New Roman" w:cs="Times New Roman"/>
            <w:sz w:val="24"/>
            <w:szCs w:val="24"/>
          </w:rPr>
          <w:t>законом</w:t>
        </w:r>
      </w:hyperlink>
      <w:r w:rsidRPr="00BF1F86">
        <w:rPr>
          <w:rFonts w:ascii="Times New Roman" w:hAnsi="Times New Roman" w:cs="Times New Roman"/>
          <w:sz w:val="24"/>
          <w:szCs w:val="24"/>
        </w:rPr>
        <w:t xml:space="preserve"> от 19.06.2000 № 82-ФЗ «О минимальном размере оплаты труда»;</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4) заключили трудовой договор с руководителем заявителя - юридического лица;</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5) заключили трудовые договоры со всеми работниками;</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6) не имеют неурегулированной просроченной задолженности по заработной плате;</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7) ранее в отношении заявителя не было принято решение об оказании аналогичной поддержки (поддержки, </w:t>
      </w:r>
      <w:proofErr w:type="gramStart"/>
      <w:r w:rsidRPr="00BF1F86">
        <w:rPr>
          <w:rFonts w:ascii="Times New Roman" w:hAnsi="Times New Roman" w:cs="Times New Roman"/>
          <w:sz w:val="24"/>
          <w:szCs w:val="24"/>
        </w:rPr>
        <w:t>условия</w:t>
      </w:r>
      <w:proofErr w:type="gramEnd"/>
      <w:r w:rsidRPr="00BF1F86">
        <w:rPr>
          <w:rFonts w:ascii="Times New Roman" w:hAnsi="Times New Roman" w:cs="Times New Roman"/>
          <w:sz w:val="24"/>
          <w:szCs w:val="24"/>
        </w:rP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8) не допускали нарушений порядка и условий оказания поддержки или с даты признания заявителя </w:t>
      </w:r>
      <w:proofErr w:type="gramStart"/>
      <w:r w:rsidRPr="00BF1F86">
        <w:rPr>
          <w:rFonts w:ascii="Times New Roman" w:hAnsi="Times New Roman" w:cs="Times New Roman"/>
          <w:sz w:val="24"/>
          <w:szCs w:val="24"/>
        </w:rPr>
        <w:t>допустившим</w:t>
      </w:r>
      <w:proofErr w:type="gramEnd"/>
      <w:r w:rsidRPr="00BF1F86">
        <w:rPr>
          <w:rFonts w:ascii="Times New Roman" w:hAnsi="Times New Roman" w:cs="Times New Roman"/>
          <w:sz w:val="24"/>
          <w:szCs w:val="24"/>
        </w:rP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E136AC"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E136AC" w:rsidRPr="004E405E" w:rsidRDefault="00E136AC" w:rsidP="00E136AC">
      <w:pPr>
        <w:pStyle w:val="ConsPlusNormal"/>
        <w:ind w:firstLine="539"/>
        <w:jc w:val="both"/>
        <w:rPr>
          <w:rFonts w:ascii="Times New Roman" w:hAnsi="Times New Roman" w:cs="Times New Roman"/>
          <w:sz w:val="24"/>
          <w:szCs w:val="24"/>
        </w:rPr>
      </w:pPr>
      <w:r w:rsidRPr="004E405E">
        <w:rPr>
          <w:rFonts w:ascii="Times New Roman" w:hAnsi="Times New Roman" w:cs="Times New Roman"/>
          <w:sz w:val="24"/>
          <w:szCs w:val="24"/>
        </w:rPr>
        <w:t>10) не имеют просроченной (неурегулированной) задолженности по денежным обязательствам перед муниципальным образованием «Город Томск;</w:t>
      </w:r>
    </w:p>
    <w:p w:rsidR="00E136AC" w:rsidRPr="00BF1F86" w:rsidRDefault="00E136AC" w:rsidP="00E136AC">
      <w:pPr>
        <w:pStyle w:val="ConsPlusNormal"/>
        <w:ind w:firstLine="539"/>
        <w:jc w:val="both"/>
        <w:rPr>
          <w:rFonts w:ascii="Times New Roman" w:hAnsi="Times New Roman" w:cs="Times New Roman"/>
          <w:sz w:val="24"/>
          <w:szCs w:val="24"/>
        </w:rPr>
      </w:pPr>
      <w:r w:rsidRPr="004E405E">
        <w:rPr>
          <w:rFonts w:ascii="Times New Roman" w:hAnsi="Times New Roman" w:cs="Times New Roman"/>
          <w:sz w:val="24"/>
          <w:szCs w:val="24"/>
        </w:rPr>
        <w:t>11) предоставили</w:t>
      </w:r>
      <w:r w:rsidRPr="00BF1F86">
        <w:rPr>
          <w:rFonts w:ascii="Times New Roman" w:hAnsi="Times New Roman" w:cs="Times New Roman"/>
          <w:sz w:val="24"/>
          <w:szCs w:val="24"/>
        </w:rPr>
        <w:t xml:space="preserve">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Для целей настоящего Положения и соблюдения требования, установленного </w:t>
      </w:r>
      <w:hyperlink w:anchor="P190" w:history="1">
        <w:r w:rsidRPr="00BF1F86">
          <w:rPr>
            <w:rFonts w:ascii="Times New Roman" w:hAnsi="Times New Roman" w:cs="Times New Roman"/>
            <w:sz w:val="24"/>
            <w:szCs w:val="24"/>
          </w:rPr>
          <w:t>подпунктом 3</w:t>
        </w:r>
      </w:hyperlink>
      <w:r w:rsidRPr="00BF1F86">
        <w:rPr>
          <w:rFonts w:ascii="Times New Roman" w:hAnsi="Times New Roman" w:cs="Times New Roman"/>
          <w:sz w:val="24"/>
          <w:szCs w:val="24"/>
        </w:rP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E136AC" w:rsidRPr="00BF1F86" w:rsidRDefault="00E136AC" w:rsidP="00E136AC">
      <w:pPr>
        <w:pStyle w:val="ConsPlusNormal"/>
        <w:ind w:firstLine="540"/>
        <w:jc w:val="both"/>
        <w:rPr>
          <w:rFonts w:ascii="Times New Roman" w:hAnsi="Times New Roman" w:cs="Times New Roman"/>
          <w:sz w:val="24"/>
          <w:szCs w:val="24"/>
        </w:rPr>
      </w:pPr>
      <w:bookmarkStart w:id="13" w:name="P200"/>
      <w:bookmarkEnd w:id="13"/>
      <w:r w:rsidRPr="00BF1F86">
        <w:rPr>
          <w:rFonts w:ascii="Times New Roman" w:hAnsi="Times New Roman" w:cs="Times New Roman"/>
          <w:sz w:val="24"/>
          <w:szCs w:val="24"/>
        </w:rPr>
        <w:t>2.8.2. Не допускается предоставление субсидий субъектам малого и среднего предпринимательства:</w:t>
      </w:r>
    </w:p>
    <w:p w:rsidR="00E136AC" w:rsidRPr="00BF1F86" w:rsidRDefault="00E136AC" w:rsidP="00E136AC">
      <w:pPr>
        <w:pStyle w:val="ConsPlusNormal"/>
        <w:ind w:firstLine="540"/>
        <w:jc w:val="both"/>
        <w:rPr>
          <w:rFonts w:ascii="Times New Roman" w:hAnsi="Times New Roman" w:cs="Times New Roman"/>
          <w:sz w:val="24"/>
          <w:szCs w:val="24"/>
        </w:rPr>
      </w:pPr>
      <w:proofErr w:type="gramStart"/>
      <w:r w:rsidRPr="00BF1F86">
        <w:rPr>
          <w:rFonts w:ascii="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136AC" w:rsidRPr="00BF1F86" w:rsidRDefault="00E136AC" w:rsidP="00E136AC">
      <w:pPr>
        <w:pStyle w:val="ConsPlusNormal"/>
        <w:ind w:firstLine="540"/>
        <w:jc w:val="both"/>
        <w:rPr>
          <w:rFonts w:ascii="Times New Roman" w:hAnsi="Times New Roman" w:cs="Times New Roman"/>
          <w:sz w:val="24"/>
          <w:szCs w:val="24"/>
        </w:rPr>
      </w:pPr>
      <w:proofErr w:type="gramStart"/>
      <w:r w:rsidRPr="00BF1F86">
        <w:rPr>
          <w:rFonts w:ascii="Times New Roman" w:hAnsi="Times New Roman" w:cs="Times New Roman"/>
          <w:sz w:val="24"/>
          <w:szCs w:val="24"/>
        </w:rPr>
        <w:t>2) являющимся участниками соглашений о разделе продукции;</w:t>
      </w:r>
      <w:proofErr w:type="gramEnd"/>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3) </w:t>
      </w:r>
      <w:proofErr w:type="gramStart"/>
      <w:r w:rsidRPr="00BF1F86">
        <w:rPr>
          <w:rFonts w:ascii="Times New Roman" w:hAnsi="Times New Roman" w:cs="Times New Roman"/>
          <w:sz w:val="24"/>
          <w:szCs w:val="24"/>
        </w:rPr>
        <w:t>осуществляющим</w:t>
      </w:r>
      <w:proofErr w:type="gramEnd"/>
      <w:r w:rsidRPr="00BF1F86">
        <w:rPr>
          <w:rFonts w:ascii="Times New Roman" w:hAnsi="Times New Roman" w:cs="Times New Roman"/>
          <w:sz w:val="24"/>
          <w:szCs w:val="24"/>
        </w:rPr>
        <w:t xml:space="preserve"> предпринимательскую деятельность в сфере игорного бизнеса;</w:t>
      </w:r>
    </w:p>
    <w:p w:rsidR="00E136AC" w:rsidRPr="00BF1F86" w:rsidRDefault="00E136AC" w:rsidP="00E136AC">
      <w:pPr>
        <w:pStyle w:val="ConsPlusNormal"/>
        <w:ind w:firstLine="540"/>
        <w:jc w:val="both"/>
        <w:rPr>
          <w:rFonts w:ascii="Times New Roman" w:hAnsi="Times New Roman" w:cs="Times New Roman"/>
          <w:sz w:val="24"/>
          <w:szCs w:val="24"/>
        </w:rPr>
      </w:pPr>
      <w:proofErr w:type="gramStart"/>
      <w:r w:rsidRPr="00BF1F86">
        <w:rPr>
          <w:rFonts w:ascii="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136AC" w:rsidRPr="00BF1F86" w:rsidRDefault="00E136AC" w:rsidP="00E136AC">
      <w:pPr>
        <w:pStyle w:val="ConsPlusNormal"/>
        <w:ind w:firstLine="540"/>
        <w:jc w:val="both"/>
        <w:rPr>
          <w:rFonts w:ascii="Times New Roman" w:hAnsi="Times New Roman" w:cs="Times New Roman"/>
          <w:sz w:val="24"/>
          <w:szCs w:val="24"/>
        </w:rPr>
      </w:pPr>
      <w:proofErr w:type="gramStart"/>
      <w:r w:rsidRPr="00BF1F86">
        <w:rPr>
          <w:rFonts w:ascii="Times New Roman" w:hAnsi="Times New Roman" w:cs="Times New Roman"/>
          <w:sz w:val="24"/>
          <w:szCs w:val="24"/>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E136AC" w:rsidRPr="00BF1F86" w:rsidRDefault="00E136AC" w:rsidP="00E136AC">
      <w:pPr>
        <w:pStyle w:val="ConsPlusNormal"/>
        <w:ind w:firstLine="540"/>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2.9. СРОКИ ПЕРЕЧИСЛЕНИЯ СУБСИДИЙ</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2.9.1. Предоставление субсидии осуществляется в течение 10 (Десяти) рабочих дней </w:t>
      </w:r>
      <w:proofErr w:type="gramStart"/>
      <w:r w:rsidRPr="00BF1F86">
        <w:rPr>
          <w:rFonts w:ascii="Times New Roman" w:hAnsi="Times New Roman" w:cs="Times New Roman"/>
          <w:sz w:val="24"/>
          <w:szCs w:val="24"/>
        </w:rPr>
        <w:t>с даты принятия</w:t>
      </w:r>
      <w:proofErr w:type="gramEnd"/>
      <w:r w:rsidRPr="00BF1F86">
        <w:rPr>
          <w:rFonts w:ascii="Times New Roman" w:hAnsi="Times New Roman" w:cs="Times New Roman"/>
          <w:sz w:val="24"/>
          <w:szCs w:val="24"/>
        </w:rPr>
        <w:t xml:space="preserve"> Уполномоченным органом решения о предоставлении субсидии, но не позднее </w:t>
      </w:r>
      <w:r w:rsidRPr="00BF1F86">
        <w:rPr>
          <w:rFonts w:ascii="Times New Roman" w:hAnsi="Times New Roman" w:cs="Times New Roman"/>
          <w:sz w:val="24"/>
          <w:szCs w:val="24"/>
        </w:rPr>
        <w:lastRenderedPageBreak/>
        <w:t>31 декабря года, в котором предоставляется субсидия.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Днем надлежащего </w:t>
      </w:r>
      <w:proofErr w:type="gramStart"/>
      <w:r w:rsidRPr="00BF1F86">
        <w:rPr>
          <w:rFonts w:ascii="Times New Roman" w:hAnsi="Times New Roman" w:cs="Times New Roman"/>
          <w:sz w:val="24"/>
          <w:szCs w:val="24"/>
        </w:rPr>
        <w:t>исполнения обязанности администрации Города Томска</w:t>
      </w:r>
      <w:proofErr w:type="gramEnd"/>
      <w:r w:rsidRPr="00BF1F86">
        <w:rPr>
          <w:rFonts w:ascii="Times New Roman" w:hAnsi="Times New Roman" w:cs="Times New Roman"/>
          <w:sz w:val="24"/>
          <w:szCs w:val="24"/>
        </w:rPr>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E136AC"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2.10. СЧЕТА, НА КОТОРЫЕ ПЕРЕЧИСЛЯЕТСЯ СУБСИДИЯ</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E136AC"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2.11. ИНАЯ ИНФОРМАЦИЯ</w:t>
      </w:r>
    </w:p>
    <w:p w:rsidR="00E136AC" w:rsidRPr="00BF1F86" w:rsidRDefault="00E136AC" w:rsidP="00E136AC">
      <w:pPr>
        <w:pStyle w:val="ConsPlusNormal"/>
        <w:jc w:val="both"/>
        <w:rPr>
          <w:rFonts w:ascii="Times New Roman" w:hAnsi="Times New Roman" w:cs="Times New Roman"/>
          <w:sz w:val="24"/>
          <w:szCs w:val="24"/>
        </w:rPr>
      </w:pPr>
    </w:p>
    <w:p w:rsidR="00E136AC" w:rsidRPr="00B27B3B" w:rsidRDefault="00E136AC" w:rsidP="00E136A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2.11.1. </w:t>
      </w:r>
      <w:r w:rsidRPr="00B27B3B">
        <w:rPr>
          <w:rFonts w:ascii="Times New Roman" w:hAnsi="Times New Roman" w:cs="Times New Roman"/>
          <w:sz w:val="24"/>
          <w:szCs w:val="24"/>
        </w:rPr>
        <w:t>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E136AC" w:rsidRPr="00B27B3B" w:rsidRDefault="00E136AC" w:rsidP="00E136AC">
      <w:pPr>
        <w:pStyle w:val="ConsPlusNormal"/>
        <w:ind w:firstLine="540"/>
        <w:jc w:val="both"/>
        <w:rPr>
          <w:rFonts w:ascii="Times New Roman" w:hAnsi="Times New Roman" w:cs="Times New Roman"/>
          <w:sz w:val="24"/>
          <w:szCs w:val="24"/>
        </w:rPr>
      </w:pPr>
      <w:r w:rsidRPr="00B27B3B">
        <w:rPr>
          <w:rFonts w:ascii="Times New Roman" w:hAnsi="Times New Roman" w:cs="Times New Roman"/>
          <w:sz w:val="24"/>
          <w:szCs w:val="24"/>
        </w:rP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E136AC" w:rsidRPr="00B27B3B" w:rsidRDefault="00E136AC" w:rsidP="00E136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2.11.2. </w:t>
      </w:r>
      <w:r w:rsidRPr="00B27B3B">
        <w:rPr>
          <w:rFonts w:ascii="Times New Roman" w:hAnsi="Times New Roman" w:cs="Times New Roman"/>
          <w:sz w:val="24"/>
          <w:szCs w:val="24"/>
        </w:rPr>
        <w:t>Даты начала и окончания приема заявок устанавливаются Уполномоченным органом.</w:t>
      </w:r>
    </w:p>
    <w:p w:rsidR="00E136AC" w:rsidRPr="00B27B3B" w:rsidRDefault="00E136AC" w:rsidP="00E136AC">
      <w:pPr>
        <w:pStyle w:val="ConsPlusNormal"/>
        <w:ind w:firstLine="540"/>
        <w:jc w:val="both"/>
        <w:rPr>
          <w:rFonts w:ascii="Times New Roman" w:hAnsi="Times New Roman" w:cs="Times New Roman"/>
          <w:sz w:val="24"/>
          <w:szCs w:val="24"/>
        </w:rPr>
      </w:pPr>
      <w:r w:rsidRPr="00B27B3B">
        <w:rPr>
          <w:rFonts w:ascii="Times New Roman" w:hAnsi="Times New Roman" w:cs="Times New Roman"/>
          <w:sz w:val="24"/>
          <w:szCs w:val="24"/>
        </w:rPr>
        <w:t xml:space="preserve">Срок приема заявок не может быть менее 10 (Десяти) календарных дней </w:t>
      </w:r>
      <w:proofErr w:type="gramStart"/>
      <w:r w:rsidRPr="00B27B3B">
        <w:rPr>
          <w:rFonts w:ascii="Times New Roman" w:hAnsi="Times New Roman" w:cs="Times New Roman"/>
          <w:sz w:val="24"/>
          <w:szCs w:val="24"/>
        </w:rPr>
        <w:t>с даты начала</w:t>
      </w:r>
      <w:proofErr w:type="gramEnd"/>
      <w:r w:rsidRPr="00B27B3B">
        <w:rPr>
          <w:rFonts w:ascii="Times New Roman" w:hAnsi="Times New Roman" w:cs="Times New Roman"/>
          <w:sz w:val="24"/>
          <w:szCs w:val="24"/>
        </w:rPr>
        <w:t xml:space="preserve"> приема заявок.</w:t>
      </w:r>
    </w:p>
    <w:p w:rsidR="00E136AC" w:rsidRPr="00B27B3B" w:rsidRDefault="00E136AC" w:rsidP="00E136AC">
      <w:pPr>
        <w:pStyle w:val="ConsPlusNormal"/>
        <w:ind w:firstLine="540"/>
        <w:jc w:val="both"/>
        <w:rPr>
          <w:rFonts w:ascii="Times New Roman" w:hAnsi="Times New Roman" w:cs="Times New Roman"/>
          <w:sz w:val="24"/>
          <w:szCs w:val="24"/>
        </w:rPr>
      </w:pPr>
      <w:r w:rsidRPr="00B27B3B">
        <w:rPr>
          <w:rFonts w:ascii="Times New Roman" w:hAnsi="Times New Roman" w:cs="Times New Roman"/>
          <w:sz w:val="24"/>
          <w:szCs w:val="24"/>
        </w:rPr>
        <w:t>Конкретный срок приема заявок устанавливается Уполномоченным органом с учетом объема финансирования субсидии.</w:t>
      </w:r>
    </w:p>
    <w:p w:rsidR="00E136AC" w:rsidRPr="00B27B3B" w:rsidRDefault="00E136AC" w:rsidP="00E136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2.11.3. </w:t>
      </w:r>
      <w:proofErr w:type="gramStart"/>
      <w:r w:rsidRPr="00B27B3B">
        <w:rPr>
          <w:rFonts w:ascii="Times New Roman" w:hAnsi="Times New Roman" w:cs="Times New Roman"/>
          <w:sz w:val="24"/>
          <w:szCs w:val="24"/>
        </w:rPr>
        <w:t xml:space="preserve">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и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 </w:t>
      </w:r>
      <w:proofErr w:type="gramEnd"/>
    </w:p>
    <w:p w:rsidR="00E136AC" w:rsidRPr="00B27B3B" w:rsidRDefault="00E136AC" w:rsidP="00E136AC">
      <w:pPr>
        <w:pStyle w:val="ConsPlusNormal"/>
        <w:ind w:firstLine="540"/>
        <w:jc w:val="both"/>
        <w:rPr>
          <w:rFonts w:ascii="Times New Roman" w:hAnsi="Times New Roman" w:cs="Times New Roman"/>
          <w:sz w:val="24"/>
          <w:szCs w:val="24"/>
        </w:rPr>
      </w:pPr>
      <w:proofErr w:type="gramStart"/>
      <w:r w:rsidRPr="00B27B3B">
        <w:rPr>
          <w:rFonts w:ascii="Times New Roman" w:hAnsi="Times New Roman" w:cs="Times New Roman"/>
          <w:sz w:val="24"/>
          <w:szCs w:val="24"/>
        </w:rP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B27B3B">
        <w:rPr>
          <w:rFonts w:ascii="Times New Roman" w:hAnsi="Times New Roman" w:cs="Times New Roman"/>
          <w:sz w:val="24"/>
          <w:szCs w:val="24"/>
        </w:rPr>
        <w:t xml:space="preserve">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 (с учетом периодичности выпуска Сборника официальных материалов муниципального образования «Город Томск»). </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2.11.</w:t>
      </w:r>
      <w:r>
        <w:rPr>
          <w:rFonts w:ascii="Times New Roman" w:hAnsi="Times New Roman" w:cs="Times New Roman"/>
          <w:sz w:val="24"/>
          <w:szCs w:val="24"/>
        </w:rPr>
        <w:t>4</w:t>
      </w:r>
      <w:r w:rsidRPr="00BF1F86">
        <w:rPr>
          <w:rFonts w:ascii="Times New Roman" w:hAnsi="Times New Roman" w:cs="Times New Roman"/>
          <w:sz w:val="24"/>
          <w:szCs w:val="24"/>
        </w:rPr>
        <w:t>. В случае если не подано ни одной заявки, отбор получателей субсидии считается несостоявшимся.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2.11.</w:t>
      </w:r>
      <w:r>
        <w:rPr>
          <w:rFonts w:ascii="Times New Roman" w:hAnsi="Times New Roman" w:cs="Times New Roman"/>
          <w:sz w:val="24"/>
          <w:szCs w:val="24"/>
        </w:rPr>
        <w:t>5</w:t>
      </w:r>
      <w:r w:rsidRPr="00BF1F86">
        <w:rPr>
          <w:rFonts w:ascii="Times New Roman" w:hAnsi="Times New Roman" w:cs="Times New Roman"/>
          <w:sz w:val="24"/>
          <w:szCs w:val="24"/>
        </w:rPr>
        <w:t xml:space="preserve">. В случае если отбор не состоялся до 1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в порядке, установленном </w:t>
      </w:r>
      <w:hyperlink w:anchor="P72" w:history="1">
        <w:r w:rsidRPr="00BF1F86">
          <w:rPr>
            <w:rFonts w:ascii="Times New Roman" w:hAnsi="Times New Roman" w:cs="Times New Roman"/>
            <w:sz w:val="24"/>
            <w:szCs w:val="24"/>
          </w:rPr>
          <w:t>пунктом 1.5</w:t>
        </w:r>
      </w:hyperlink>
      <w:r w:rsidRPr="00BF1F86">
        <w:rPr>
          <w:rFonts w:ascii="Times New Roman" w:hAnsi="Times New Roman" w:cs="Times New Roman"/>
          <w:sz w:val="24"/>
          <w:szCs w:val="24"/>
        </w:rPr>
        <w:t xml:space="preserve"> </w:t>
      </w:r>
      <w:r w:rsidRPr="00BF1F86">
        <w:rPr>
          <w:rFonts w:ascii="Times New Roman" w:hAnsi="Times New Roman" w:cs="Times New Roman"/>
          <w:sz w:val="24"/>
          <w:szCs w:val="24"/>
        </w:rPr>
        <w:lastRenderedPageBreak/>
        <w:t>настоящего Положения.</w:t>
      </w:r>
    </w:p>
    <w:p w:rsidR="00E136AC" w:rsidRPr="00BF1F86" w:rsidRDefault="00E136AC" w:rsidP="00E136AC">
      <w:pPr>
        <w:pStyle w:val="ConsPlusNormal"/>
        <w:ind w:firstLine="539"/>
        <w:jc w:val="both"/>
        <w:rPr>
          <w:rFonts w:ascii="Times New Roman" w:hAnsi="Times New Roman" w:cs="Times New Roman"/>
          <w:sz w:val="24"/>
          <w:szCs w:val="24"/>
        </w:rPr>
      </w:pPr>
      <w:proofErr w:type="gramStart"/>
      <w:r w:rsidRPr="00BF1F86">
        <w:rPr>
          <w:rFonts w:ascii="Times New Roman" w:hAnsi="Times New Roman" w:cs="Times New Roman"/>
          <w:sz w:val="24"/>
          <w:szCs w:val="24"/>
        </w:rP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0" w:history="1">
        <w:r w:rsidRPr="00BF1F86">
          <w:rPr>
            <w:rFonts w:ascii="Times New Roman" w:hAnsi="Times New Roman" w:cs="Times New Roman"/>
            <w:sz w:val="24"/>
            <w:szCs w:val="24"/>
          </w:rPr>
          <w:t>пунктом 1.4</w:t>
        </w:r>
      </w:hyperlink>
      <w:r w:rsidRPr="00BF1F86">
        <w:rPr>
          <w:rFonts w:ascii="Times New Roman" w:hAnsi="Times New Roman" w:cs="Times New Roman"/>
          <w:sz w:val="24"/>
          <w:szCs w:val="24"/>
        </w:rP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по результатам проверки заявок утверждено не позднее 1 ноября текущего</w:t>
      </w:r>
      <w:proofErr w:type="gramEnd"/>
      <w:r w:rsidRPr="00BF1F86">
        <w:rPr>
          <w:rFonts w:ascii="Times New Roman" w:hAnsi="Times New Roman" w:cs="Times New Roman"/>
          <w:sz w:val="24"/>
          <w:szCs w:val="24"/>
        </w:rPr>
        <w:t xml:space="preserve"> года, Уполномоченный орган принимает решение о повторном приеме заявок в порядке, установленном </w:t>
      </w:r>
      <w:hyperlink w:anchor="P72" w:history="1">
        <w:r w:rsidRPr="00BF1F86">
          <w:rPr>
            <w:rFonts w:ascii="Times New Roman" w:hAnsi="Times New Roman" w:cs="Times New Roman"/>
            <w:sz w:val="24"/>
            <w:szCs w:val="24"/>
          </w:rPr>
          <w:t>пунктом 1.5</w:t>
        </w:r>
      </w:hyperlink>
      <w:r w:rsidRPr="00BF1F86">
        <w:rPr>
          <w:rFonts w:ascii="Times New Roman" w:hAnsi="Times New Roman" w:cs="Times New Roman"/>
          <w:sz w:val="24"/>
          <w:szCs w:val="24"/>
        </w:rPr>
        <w:t xml:space="preserve"> настоящего Положения.</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В иных случаях повторный прием заявок не проводится.</w:t>
      </w:r>
    </w:p>
    <w:p w:rsidR="00E136AC" w:rsidRDefault="00E136AC" w:rsidP="00E136AC">
      <w:pPr>
        <w:pStyle w:val="ConsPlusNormal"/>
        <w:ind w:firstLine="539"/>
        <w:jc w:val="both"/>
        <w:rPr>
          <w:rFonts w:ascii="Times New Roman" w:hAnsi="Times New Roman" w:cs="Times New Roman"/>
          <w:sz w:val="24"/>
          <w:szCs w:val="24"/>
        </w:rPr>
      </w:pPr>
    </w:p>
    <w:p w:rsidR="00E136AC" w:rsidRDefault="00E136AC" w:rsidP="00E136AC">
      <w:pPr>
        <w:pStyle w:val="ConsPlusTitle"/>
        <w:jc w:val="center"/>
        <w:outlineLvl w:val="1"/>
        <w:rPr>
          <w:rFonts w:ascii="Times New Roman" w:hAnsi="Times New Roman" w:cs="Times New Roman"/>
          <w:sz w:val="24"/>
          <w:szCs w:val="24"/>
        </w:rPr>
      </w:pPr>
      <w:r w:rsidRPr="00BF1F86">
        <w:rPr>
          <w:rFonts w:ascii="Times New Roman" w:hAnsi="Times New Roman" w:cs="Times New Roman"/>
          <w:sz w:val="24"/>
          <w:szCs w:val="24"/>
        </w:rPr>
        <w:t xml:space="preserve">III. ТРЕБОВАНИЯ К ОТЧЕТНОСТИ        </w:t>
      </w:r>
    </w:p>
    <w:p w:rsidR="00C805C3" w:rsidRDefault="00C805C3" w:rsidP="00E136AC">
      <w:pPr>
        <w:pStyle w:val="ConsPlusNormal"/>
        <w:ind w:firstLine="539"/>
        <w:jc w:val="both"/>
        <w:rPr>
          <w:rFonts w:ascii="Times New Roman" w:hAnsi="Times New Roman" w:cs="Times New Roman"/>
          <w:sz w:val="24"/>
          <w:szCs w:val="24"/>
        </w:rPr>
      </w:pPr>
      <w:bookmarkStart w:id="14" w:name="P226"/>
      <w:bookmarkEnd w:id="14"/>
    </w:p>
    <w:p w:rsidR="00E136AC" w:rsidRPr="00BF1F86" w:rsidRDefault="00E136AC" w:rsidP="00E136AC">
      <w:pPr>
        <w:pStyle w:val="ConsPlusNormal"/>
        <w:ind w:firstLine="539"/>
        <w:jc w:val="both"/>
        <w:rPr>
          <w:rFonts w:ascii="Times New Roman" w:hAnsi="Times New Roman" w:cs="Times New Roman"/>
          <w:sz w:val="24"/>
          <w:szCs w:val="24"/>
        </w:rPr>
      </w:pPr>
      <w:bookmarkStart w:id="15" w:name="_GoBack"/>
      <w:bookmarkEnd w:id="15"/>
      <w:r w:rsidRPr="00BF1F86">
        <w:rPr>
          <w:rFonts w:ascii="Times New Roman" w:hAnsi="Times New Roman" w:cs="Times New Roman"/>
          <w:sz w:val="24"/>
          <w:szCs w:val="24"/>
        </w:rPr>
        <w:t xml:space="preserve">3.1. </w:t>
      </w:r>
      <w:proofErr w:type="gramStart"/>
      <w:r w:rsidRPr="00BF1F86">
        <w:rPr>
          <w:rFonts w:ascii="Times New Roman" w:hAnsi="Times New Roman" w:cs="Times New Roman"/>
          <w:sz w:val="24"/>
          <w:szCs w:val="24"/>
        </w:rPr>
        <w:t xml:space="preserve">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получатели субсидии </w:t>
      </w:r>
      <w:r w:rsidRPr="00A70E8F">
        <w:rPr>
          <w:rFonts w:ascii="Times New Roman" w:hAnsi="Times New Roman" w:cs="Times New Roman"/>
          <w:sz w:val="24"/>
          <w:szCs w:val="24"/>
        </w:rPr>
        <w:t>лично</w:t>
      </w:r>
      <w:r>
        <w:rPr>
          <w:rFonts w:ascii="Times New Roman" w:hAnsi="Times New Roman" w:cs="Times New Roman"/>
          <w:sz w:val="24"/>
          <w:szCs w:val="24"/>
        </w:rPr>
        <w:t xml:space="preserve"> предоставляют </w:t>
      </w:r>
      <w:r w:rsidRPr="00A70E8F">
        <w:rPr>
          <w:rFonts w:ascii="Times New Roman" w:hAnsi="Times New Roman" w:cs="Times New Roman"/>
          <w:sz w:val="24"/>
          <w:szCs w:val="24"/>
        </w:rPr>
        <w:t>Уп</w:t>
      </w:r>
      <w:r w:rsidRPr="00BF1F86">
        <w:rPr>
          <w:rFonts w:ascii="Times New Roman" w:hAnsi="Times New Roman" w:cs="Times New Roman"/>
          <w:sz w:val="24"/>
          <w:szCs w:val="24"/>
        </w:rPr>
        <w:t xml:space="preserve">олномоченному </w:t>
      </w:r>
      <w:r w:rsidRPr="00BF1F86">
        <w:rPr>
          <w:rFonts w:ascii="Times New Roman" w:hAnsi="Times New Roman" w:cs="Times New Roman"/>
          <w:color w:val="000000"/>
          <w:sz w:val="24"/>
          <w:szCs w:val="24"/>
        </w:rPr>
        <w:t xml:space="preserve">органу </w:t>
      </w:r>
      <w:hyperlink r:id="rId19" w:history="1">
        <w:r w:rsidRPr="00BF1F86">
          <w:rPr>
            <w:rFonts w:ascii="Times New Roman" w:hAnsi="Times New Roman" w:cs="Times New Roman"/>
            <w:color w:val="000000"/>
            <w:sz w:val="24"/>
            <w:szCs w:val="24"/>
          </w:rPr>
          <w:t>Анкету</w:t>
        </w:r>
      </w:hyperlink>
      <w:r w:rsidRPr="00BF1F86">
        <w:rPr>
          <w:rFonts w:ascii="Times New Roman" w:hAnsi="Times New Roman" w:cs="Times New Roman"/>
          <w:sz w:val="24"/>
          <w:szCs w:val="24"/>
        </w:rPr>
        <w:t xml:space="preserve"> получателя поддержки, заполненную по форме согласно приложению №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w:t>
      </w:r>
      <w:proofErr w:type="gramEnd"/>
      <w:r w:rsidRPr="00BF1F86">
        <w:rPr>
          <w:rFonts w:ascii="Times New Roman" w:hAnsi="Times New Roman" w:cs="Times New Roman"/>
          <w:sz w:val="24"/>
          <w:szCs w:val="24"/>
        </w:rPr>
        <w:t xml:space="preserve"> и среднего предпринимательства, </w:t>
      </w:r>
      <w:proofErr w:type="gramStart"/>
      <w:r w:rsidRPr="00BF1F86">
        <w:rPr>
          <w:rFonts w:ascii="Times New Roman" w:hAnsi="Times New Roman" w:cs="Times New Roman"/>
          <w:sz w:val="24"/>
          <w:szCs w:val="24"/>
        </w:rPr>
        <w:t>утвержденному</w:t>
      </w:r>
      <w:proofErr w:type="gramEnd"/>
      <w:r w:rsidRPr="00BF1F86">
        <w:rPr>
          <w:rFonts w:ascii="Times New Roman" w:hAnsi="Times New Roman" w:cs="Times New Roman"/>
          <w:sz w:val="24"/>
          <w:szCs w:val="24"/>
        </w:rPr>
        <w:t xml:space="preserve"> постановлением Администрации Томской области от 17.06.2011 № 186а, о чем указывается в договоре о предоставлении субсидии.</w:t>
      </w:r>
    </w:p>
    <w:p w:rsidR="00E136AC"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Для подтверждения достоверности Анкеты получателя поддержки получатели субсидии вместе с Анкетой получателя поддержки </w:t>
      </w:r>
      <w:r w:rsidRPr="00A70E8F">
        <w:rPr>
          <w:rFonts w:ascii="Times New Roman" w:hAnsi="Times New Roman" w:cs="Times New Roman"/>
          <w:sz w:val="24"/>
          <w:szCs w:val="24"/>
        </w:rPr>
        <w:t>лично</w:t>
      </w:r>
      <w:r w:rsidRPr="00BF1F86">
        <w:rPr>
          <w:rFonts w:ascii="Times New Roman" w:hAnsi="Times New Roman" w:cs="Times New Roman"/>
          <w:sz w:val="24"/>
          <w:szCs w:val="24"/>
        </w:rPr>
        <w:t xml:space="preserve"> предоставляют копии документов, на основании которых заполнены разделы «III. Основные финансово-экономические показатели субъекта малого и среднего предпринимателя получателя поддержки» и «IV.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E136AC"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1"/>
        <w:rPr>
          <w:rFonts w:ascii="Times New Roman" w:hAnsi="Times New Roman" w:cs="Times New Roman"/>
          <w:sz w:val="24"/>
          <w:szCs w:val="24"/>
        </w:rPr>
      </w:pPr>
      <w:r w:rsidRPr="00BF1F86">
        <w:rPr>
          <w:rFonts w:ascii="Times New Roman" w:hAnsi="Times New Roman" w:cs="Times New Roman"/>
          <w:sz w:val="24"/>
          <w:szCs w:val="24"/>
        </w:rPr>
        <w:t xml:space="preserve">IV. ТРЕБОВАНИЯ ОБ ОСУЩЕСТВЛЕНИИ </w:t>
      </w:r>
      <w:proofErr w:type="gramStart"/>
      <w:r w:rsidRPr="00BF1F86">
        <w:rPr>
          <w:rFonts w:ascii="Times New Roman" w:hAnsi="Times New Roman" w:cs="Times New Roman"/>
          <w:sz w:val="24"/>
          <w:szCs w:val="24"/>
        </w:rPr>
        <w:t>КОНТРОЛЯ ЗА</w:t>
      </w:r>
      <w:proofErr w:type="gramEnd"/>
      <w:r w:rsidRPr="00BF1F86">
        <w:rPr>
          <w:rFonts w:ascii="Times New Roman" w:hAnsi="Times New Roman" w:cs="Times New Roman"/>
          <w:sz w:val="24"/>
          <w:szCs w:val="24"/>
        </w:rPr>
        <w:t xml:space="preserve"> СОБЛЮДЕНИЕМ</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УСЛОВИЙ, ЦЕЛЕЙ И ПОРЯДКА ПРЕДОСТАВЛЕНИЯ СУБСИДИЙ И</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ОТВЕТСТВЕННОСТИ ЗА ИХ НАРУШЕНИЕ</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bookmarkStart w:id="16" w:name="P233"/>
      <w:bookmarkEnd w:id="16"/>
      <w:r w:rsidRPr="00BF1F86">
        <w:rPr>
          <w:rFonts w:ascii="Times New Roman" w:hAnsi="Times New Roman" w:cs="Times New Roman"/>
          <w:sz w:val="24"/>
          <w:szCs w:val="24"/>
        </w:rPr>
        <w:t>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E136AC" w:rsidRPr="00BF1F86" w:rsidRDefault="00E136AC" w:rsidP="00E136AC">
      <w:pPr>
        <w:pStyle w:val="ConsPlusNormal"/>
        <w:ind w:firstLine="539"/>
        <w:jc w:val="both"/>
        <w:rPr>
          <w:rFonts w:ascii="Times New Roman" w:hAnsi="Times New Roman" w:cs="Times New Roman"/>
          <w:color w:val="000000"/>
          <w:sz w:val="24"/>
          <w:szCs w:val="24"/>
        </w:rPr>
      </w:pPr>
      <w:r w:rsidRPr="00BF1F86">
        <w:rPr>
          <w:rFonts w:ascii="Times New Roman" w:hAnsi="Times New Roman" w:cs="Times New Roman"/>
          <w:sz w:val="24"/>
          <w:szCs w:val="24"/>
        </w:rPr>
        <w:t xml:space="preserve">4.2. </w:t>
      </w:r>
      <w:proofErr w:type="gramStart"/>
      <w:r w:rsidRPr="00BF1F86">
        <w:rPr>
          <w:rFonts w:ascii="Times New Roman" w:hAnsi="Times New Roman" w:cs="Times New Roman"/>
          <w:sz w:val="24"/>
          <w:szCs w:val="24"/>
        </w:rPr>
        <w:t xml:space="preserve">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w:t>
      </w:r>
      <w:r w:rsidRPr="00BF1F86">
        <w:rPr>
          <w:rFonts w:ascii="Times New Roman" w:hAnsi="Times New Roman" w:cs="Times New Roman"/>
          <w:color w:val="000000"/>
          <w:sz w:val="24"/>
          <w:szCs w:val="24"/>
        </w:rPr>
        <w:t xml:space="preserve">указанных в </w:t>
      </w:r>
      <w:hyperlink w:anchor="P233" w:history="1">
        <w:r w:rsidRPr="00BF1F86">
          <w:rPr>
            <w:rFonts w:ascii="Times New Roman" w:hAnsi="Times New Roman" w:cs="Times New Roman"/>
            <w:color w:val="000000"/>
            <w:sz w:val="24"/>
            <w:szCs w:val="24"/>
          </w:rPr>
          <w:t>пункте 4.1</w:t>
        </w:r>
      </w:hyperlink>
      <w:r w:rsidRPr="00BF1F86">
        <w:rPr>
          <w:rFonts w:ascii="Times New Roman" w:hAnsi="Times New Roman" w:cs="Times New Roman"/>
          <w:color w:val="000000"/>
          <w:sz w:val="24"/>
          <w:szCs w:val="24"/>
        </w:rPr>
        <w:t xml:space="preserve"> настоящего Положения, - в сумме предоставленной субсидии, за исключением условия о предоставлении отчетности, указанной в </w:t>
      </w:r>
      <w:hyperlink w:anchor="P226" w:history="1">
        <w:r w:rsidRPr="00BF1F86">
          <w:rPr>
            <w:rFonts w:ascii="Times New Roman" w:hAnsi="Times New Roman" w:cs="Times New Roman"/>
            <w:color w:val="000000"/>
            <w:sz w:val="24"/>
            <w:szCs w:val="24"/>
          </w:rPr>
          <w:t>пункте 3.1</w:t>
        </w:r>
      </w:hyperlink>
      <w:r w:rsidRPr="00BF1F86">
        <w:rPr>
          <w:rFonts w:ascii="Times New Roman" w:hAnsi="Times New Roman" w:cs="Times New Roman"/>
          <w:color w:val="000000"/>
          <w:sz w:val="24"/>
          <w:szCs w:val="24"/>
        </w:rPr>
        <w:t xml:space="preserve"> настоящего Положения.</w:t>
      </w:r>
      <w:proofErr w:type="gramEnd"/>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E136AC"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E136AC" w:rsidRDefault="00E136AC" w:rsidP="00E136AC">
      <w:pPr>
        <w:pStyle w:val="ConsPlusNormal"/>
        <w:ind w:firstLine="539"/>
        <w:jc w:val="both"/>
        <w:rPr>
          <w:rFonts w:ascii="Times New Roman" w:hAnsi="Times New Roman" w:cs="Times New Roman"/>
          <w:sz w:val="24"/>
          <w:szCs w:val="24"/>
        </w:rPr>
      </w:pPr>
    </w:p>
    <w:p w:rsidR="00E136AC" w:rsidRPr="00BF1F86" w:rsidRDefault="00E136AC" w:rsidP="00E136AC">
      <w:pPr>
        <w:pStyle w:val="ConsPlusNormal"/>
        <w:ind w:firstLine="539"/>
        <w:jc w:val="both"/>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r w:rsidRPr="00BF1F86">
        <w:rPr>
          <w:rFonts w:ascii="Times New Roman" w:hAnsi="Times New Roman" w:cs="Times New Roman"/>
          <w:sz w:val="24"/>
          <w:szCs w:val="24"/>
        </w:rPr>
        <w:t>Приложение 1</w:t>
      </w:r>
    </w:p>
    <w:p w:rsidR="00E136AC" w:rsidRPr="00BF1F86"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к Положению</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о предоставлении субсидий субъектам</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малого и среднего предпринимательства</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в целях возмещения части затрат, связанных</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с оформлением товарного знака</w:t>
      </w:r>
      <w:r>
        <w:rPr>
          <w:rFonts w:ascii="Times New Roman" w:hAnsi="Times New Roman" w:cs="Times New Roman"/>
          <w:sz w:val="24"/>
          <w:szCs w:val="24"/>
        </w:rPr>
        <w:t xml:space="preserve"> </w:t>
      </w:r>
    </w:p>
    <w:p w:rsidR="00E136AC" w:rsidRDefault="00E136AC" w:rsidP="00E136A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BF1F86">
        <w:rPr>
          <w:rFonts w:ascii="Times New Roman" w:hAnsi="Times New Roman" w:cs="Times New Roman"/>
          <w:sz w:val="24"/>
          <w:szCs w:val="24"/>
        </w:rPr>
        <w:t>в 2019 –</w:t>
      </w:r>
      <w:r w:rsidRPr="00F72CFA">
        <w:rPr>
          <w:rFonts w:ascii="Times New Roman" w:hAnsi="Times New Roman" w:cs="Times New Roman"/>
          <w:sz w:val="24"/>
          <w:szCs w:val="24"/>
        </w:rPr>
        <w:t>2021</w:t>
      </w:r>
      <w:r>
        <w:rPr>
          <w:rFonts w:ascii="Times New Roman" w:hAnsi="Times New Roman" w:cs="Times New Roman"/>
          <w:sz w:val="24"/>
          <w:szCs w:val="24"/>
        </w:rPr>
        <w:t xml:space="preserve"> </w:t>
      </w:r>
      <w:r w:rsidRPr="00BF1F86">
        <w:rPr>
          <w:rFonts w:ascii="Times New Roman" w:hAnsi="Times New Roman" w:cs="Times New Roman"/>
          <w:sz w:val="24"/>
          <w:szCs w:val="24"/>
        </w:rPr>
        <w:t>годах</w:t>
      </w:r>
    </w:p>
    <w:p w:rsidR="00E136AC" w:rsidRPr="00BF1F86" w:rsidRDefault="00E136AC" w:rsidP="00E136AC">
      <w:pPr>
        <w:pStyle w:val="ConsPlusNormal"/>
        <w:jc w:val="right"/>
        <w:rPr>
          <w:rFonts w:ascii="Times New Roman" w:hAnsi="Times New Roman" w:cs="Times New Roman"/>
          <w:sz w:val="24"/>
          <w:szCs w:val="24"/>
        </w:rPr>
      </w:pP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ПЕРЕЧЕНЬ</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ДОКУМЕНТОВ, ВХОДЯЩИХ В СОСТАВ ЗАЯВКИ (ДАЛЕЕ - ПЕРЕЧЕНЬ)</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Документы, представляемые заявителем в обязательном порядке</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1. </w:t>
      </w:r>
      <w:hyperlink w:anchor="P292" w:history="1">
        <w:r w:rsidRPr="00BF1F86">
          <w:rPr>
            <w:rFonts w:ascii="Times New Roman" w:hAnsi="Times New Roman" w:cs="Times New Roman"/>
            <w:sz w:val="24"/>
            <w:szCs w:val="24"/>
          </w:rPr>
          <w:t>Опись</w:t>
        </w:r>
      </w:hyperlink>
      <w:r w:rsidRPr="00BF1F86">
        <w:rPr>
          <w:rFonts w:ascii="Times New Roman" w:hAnsi="Times New Roman" w:cs="Times New Roman"/>
          <w:sz w:val="24"/>
          <w:szCs w:val="24"/>
        </w:rPr>
        <w:t xml:space="preserve"> документов заявки по форме согласно приложению 1 к настоящему Перечню.</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2. </w:t>
      </w:r>
      <w:hyperlink w:anchor="P358" w:history="1">
        <w:r w:rsidRPr="00BF1F86">
          <w:rPr>
            <w:rFonts w:ascii="Times New Roman" w:hAnsi="Times New Roman" w:cs="Times New Roman"/>
            <w:sz w:val="24"/>
            <w:szCs w:val="24"/>
          </w:rPr>
          <w:t>Заявление</w:t>
        </w:r>
      </w:hyperlink>
      <w:r w:rsidRPr="00BF1F86">
        <w:rPr>
          <w:rFonts w:ascii="Times New Roman" w:hAnsi="Times New Roman" w:cs="Times New Roman"/>
          <w:sz w:val="24"/>
          <w:szCs w:val="24"/>
        </w:rPr>
        <w:t xml:space="preserve"> о предоставлении субсидии по форме согласно приложению 2 к настоящему Перечню.</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E136AC"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1) копия учредительного документа в актуальной редакции (для юридических лиц), удостоверенная подписью руководителя юридического лица - заявителя или уполномоченного им </w:t>
      </w:r>
      <w:r>
        <w:rPr>
          <w:rFonts w:ascii="Times New Roman" w:hAnsi="Times New Roman" w:cs="Times New Roman"/>
          <w:sz w:val="24"/>
          <w:szCs w:val="24"/>
        </w:rPr>
        <w:t xml:space="preserve">лица и печатью (при ее наличии), за исключением использования заявителем типового устава в соответствии со ст.12 </w:t>
      </w:r>
      <w:r w:rsidRPr="00FA6C85">
        <w:rPr>
          <w:rFonts w:ascii="Times New Roman" w:hAnsi="Times New Roman" w:cs="Times New Roman"/>
          <w:sz w:val="24"/>
          <w:szCs w:val="24"/>
        </w:rPr>
        <w:t>Федерального закона от 08.02.1998 № 14-ФЗ «Об обществах с ограниченной ответственностью»</w:t>
      </w:r>
      <w:r>
        <w:rPr>
          <w:rFonts w:ascii="Times New Roman" w:hAnsi="Times New Roman" w:cs="Times New Roman"/>
          <w:sz w:val="24"/>
          <w:szCs w:val="24"/>
        </w:rPr>
        <w:t>;</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2) копии документов о назначении руководителя заявителя (для юридических лиц);</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3) копия паспорта или иного документа, удостоверяющего личность руководителя юридического лица (индивидуального предпринимателя);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4. </w:t>
      </w:r>
      <w:hyperlink w:anchor="P508" w:history="1">
        <w:r w:rsidRPr="00BF1F86">
          <w:rPr>
            <w:rFonts w:ascii="Times New Roman" w:hAnsi="Times New Roman" w:cs="Times New Roman"/>
            <w:sz w:val="24"/>
            <w:szCs w:val="24"/>
          </w:rPr>
          <w:t>Справка-расчет</w:t>
        </w:r>
      </w:hyperlink>
      <w:r w:rsidRPr="00BF1F86">
        <w:rPr>
          <w:rFonts w:ascii="Times New Roman" w:hAnsi="Times New Roman" w:cs="Times New Roman"/>
          <w:sz w:val="24"/>
          <w:szCs w:val="24"/>
        </w:rPr>
        <w:t xml:space="preserve"> на предоставление субсидии по форме согласно приложению 2 к настоящему Положению.</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5. Заверенные заявителем копии заявок на государственную регистрацию товарных знаков в Российской Федерации (в случае возмещения затрат на государственную регистрацию товарных знаков в Российской Федерации) и/или на международную регистрацию товарных знаков, с приложением перевода, заверенного переводчиком          (в случае возмещения затрат на международную регистрацию товарного знака).</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6. Копии документов, подтверждающих регистрацию товарных знаков.</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7. Копии документов, подтверждающих фактически произведенные затраты:</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платежных документов, подтверждающих затраты по разработке и/или</w:t>
      </w:r>
      <w:r w:rsidRPr="00BF1F86">
        <w:rPr>
          <w:rFonts w:ascii="Times New Roman" w:hAnsi="Times New Roman" w:cs="Times New Roman"/>
          <w:color w:val="FF0000"/>
          <w:sz w:val="24"/>
          <w:szCs w:val="24"/>
        </w:rPr>
        <w:t xml:space="preserve"> </w:t>
      </w:r>
      <w:r w:rsidRPr="00BF1F86">
        <w:rPr>
          <w:rFonts w:ascii="Times New Roman" w:hAnsi="Times New Roman" w:cs="Times New Roman"/>
          <w:sz w:val="24"/>
          <w:szCs w:val="24"/>
        </w:rPr>
        <w:t xml:space="preserve">регистрации товарных знаков (в том числе затраты  по оплате государственных пошлин); </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-договоры, нотариально заверенная доверенность на представление интересов заявителя в ФГБУ «Федеральный институт промышленной собственности» (при подаче заявки на регистрацию товарного знака в электронном виде),</w:t>
      </w:r>
      <w:r>
        <w:rPr>
          <w:rFonts w:ascii="Times New Roman" w:hAnsi="Times New Roman" w:cs="Times New Roman"/>
          <w:sz w:val="24"/>
          <w:szCs w:val="24"/>
        </w:rPr>
        <w:t xml:space="preserve"> </w:t>
      </w:r>
      <w:r w:rsidRPr="00BF1F86">
        <w:rPr>
          <w:rFonts w:ascii="Times New Roman" w:hAnsi="Times New Roman" w:cs="Times New Roman"/>
          <w:sz w:val="24"/>
          <w:szCs w:val="24"/>
        </w:rPr>
        <w:t>счета, акты выполненных работ между заявителем и организацией, которая оформила заявку на регистрацию товарных знаков;</w:t>
      </w:r>
    </w:p>
    <w:p w:rsidR="00E136AC" w:rsidRPr="00BF1F86" w:rsidRDefault="00E136AC" w:rsidP="00E136AC">
      <w:pPr>
        <w:pStyle w:val="ConsPlusNormal"/>
        <w:ind w:firstLine="539"/>
        <w:jc w:val="both"/>
        <w:rPr>
          <w:rFonts w:ascii="Times New Roman" w:hAnsi="Times New Roman" w:cs="Times New Roman"/>
          <w:sz w:val="24"/>
          <w:szCs w:val="24"/>
        </w:rPr>
      </w:pPr>
      <w:r w:rsidRPr="00BF1F86">
        <w:rPr>
          <w:rFonts w:ascii="Times New Roman" w:hAnsi="Times New Roman" w:cs="Times New Roman"/>
          <w:sz w:val="24"/>
          <w:szCs w:val="24"/>
        </w:rPr>
        <w:t xml:space="preserve">-договоры, счета, акты выполненных работ между заявителем и организацией по разработке товарных знаков, содержащих графические изображения зарегистрированных товарных знаков. </w:t>
      </w:r>
    </w:p>
    <w:p w:rsidR="00E136AC" w:rsidRPr="00BF1F86" w:rsidRDefault="00E136AC" w:rsidP="00E136AC">
      <w:pPr>
        <w:pStyle w:val="ConsPlusNormal"/>
        <w:tabs>
          <w:tab w:val="left" w:pos="709"/>
        </w:tabs>
        <w:ind w:firstLine="567"/>
        <w:jc w:val="both"/>
        <w:rPr>
          <w:rFonts w:ascii="Times New Roman" w:hAnsi="Times New Roman" w:cs="Times New Roman"/>
          <w:sz w:val="24"/>
          <w:szCs w:val="24"/>
        </w:rPr>
      </w:pPr>
      <w:r w:rsidRPr="00BF1F86">
        <w:rPr>
          <w:rFonts w:ascii="Times New Roman" w:hAnsi="Times New Roman" w:cs="Times New Roman"/>
          <w:sz w:val="24"/>
          <w:szCs w:val="24"/>
        </w:rPr>
        <w:t>8.Пояснительная записка, содержащая обосновани</w:t>
      </w:r>
      <w:r>
        <w:rPr>
          <w:rFonts w:ascii="Times New Roman" w:hAnsi="Times New Roman" w:cs="Times New Roman"/>
          <w:sz w:val="24"/>
          <w:szCs w:val="24"/>
        </w:rPr>
        <w:t>е</w:t>
      </w:r>
      <w:r w:rsidRPr="00BF1F86">
        <w:rPr>
          <w:rFonts w:ascii="Times New Roman" w:hAnsi="Times New Roman" w:cs="Times New Roman"/>
          <w:sz w:val="24"/>
          <w:szCs w:val="24"/>
        </w:rPr>
        <w:t xml:space="preserve"> необходимости /целесообразности регистрации товарного знака.</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9.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rsidRPr="00BF1F86">
        <w:rPr>
          <w:rFonts w:ascii="Times New Roman" w:hAnsi="Times New Roman" w:cs="Times New Roman"/>
          <w:sz w:val="24"/>
          <w:szCs w:val="24"/>
        </w:rPr>
        <w:t>размера оплаты труда</w:t>
      </w:r>
      <w:proofErr w:type="gramEnd"/>
      <w:r w:rsidRPr="00BF1F86">
        <w:rPr>
          <w:rFonts w:ascii="Times New Roman" w:hAnsi="Times New Roman" w:cs="Times New Roman"/>
          <w:sz w:val="24"/>
          <w:szCs w:val="24"/>
        </w:rPr>
        <w:t xml:space="preserve">, установленного Федеральным </w:t>
      </w:r>
      <w:hyperlink r:id="rId20" w:history="1">
        <w:r w:rsidRPr="00BF1F86">
          <w:rPr>
            <w:rFonts w:ascii="Times New Roman" w:hAnsi="Times New Roman" w:cs="Times New Roman"/>
            <w:sz w:val="24"/>
            <w:szCs w:val="24"/>
          </w:rPr>
          <w:t>законом</w:t>
        </w:r>
      </w:hyperlink>
      <w:r w:rsidRPr="00BF1F86">
        <w:rPr>
          <w:rFonts w:ascii="Times New Roman" w:hAnsi="Times New Roman" w:cs="Times New Roman"/>
          <w:sz w:val="24"/>
          <w:szCs w:val="24"/>
        </w:rPr>
        <w:t xml:space="preserve"> от 19.06.2000 № 82-ФЗ «О минимальном размере оплаты труда».</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lastRenderedPageBreak/>
        <w:t>10. Копия трудового договора с руководителем заявителя - юридического лица (для юридических лиц).</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11.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12.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E136AC"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13. 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E136AC" w:rsidRPr="00BF1F86" w:rsidRDefault="00E136AC" w:rsidP="00E136AC">
      <w:pPr>
        <w:pStyle w:val="ConsPlusNormal"/>
        <w:ind w:firstLine="540"/>
        <w:jc w:val="both"/>
        <w:rPr>
          <w:rFonts w:ascii="Times New Roman" w:hAnsi="Times New Roman" w:cs="Times New Roman"/>
          <w:sz w:val="24"/>
          <w:szCs w:val="24"/>
        </w:rPr>
      </w:pPr>
      <w:r w:rsidRPr="003226CB">
        <w:rPr>
          <w:rFonts w:ascii="Times New Roman" w:hAnsi="Times New Roman" w:cs="Times New Roman"/>
          <w:sz w:val="24"/>
          <w:szCs w:val="24"/>
        </w:rPr>
        <w:t>14. Согласие на обработку персональных данных.</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jc w:val="both"/>
        <w:rPr>
          <w:rFonts w:ascii="Times New Roman" w:hAnsi="Times New Roman" w:cs="Times New Roman"/>
          <w:sz w:val="24"/>
          <w:szCs w:val="24"/>
        </w:rPr>
      </w:pPr>
      <w:bookmarkStart w:id="17" w:name="P251"/>
      <w:bookmarkEnd w:id="17"/>
    </w:p>
    <w:p w:rsidR="00E136AC" w:rsidRPr="00BF1F86" w:rsidRDefault="00E136AC" w:rsidP="00E136AC">
      <w:pPr>
        <w:pStyle w:val="ConsPlusTitle"/>
        <w:jc w:val="center"/>
        <w:outlineLvl w:val="2"/>
        <w:rPr>
          <w:rFonts w:ascii="Times New Roman" w:hAnsi="Times New Roman" w:cs="Times New Roman"/>
          <w:sz w:val="24"/>
          <w:szCs w:val="24"/>
        </w:rPr>
      </w:pPr>
      <w:r w:rsidRPr="00BF1F86">
        <w:rPr>
          <w:rFonts w:ascii="Times New Roman" w:hAnsi="Times New Roman" w:cs="Times New Roman"/>
          <w:sz w:val="24"/>
          <w:szCs w:val="24"/>
        </w:rPr>
        <w:t>Документы, которые заявитель вправе</w:t>
      </w:r>
    </w:p>
    <w:p w:rsidR="00E136AC" w:rsidRPr="00BF1F86" w:rsidRDefault="00E136AC" w:rsidP="00E136AC">
      <w:pPr>
        <w:pStyle w:val="ConsPlusTitle"/>
        <w:jc w:val="center"/>
        <w:rPr>
          <w:rFonts w:ascii="Times New Roman" w:hAnsi="Times New Roman" w:cs="Times New Roman"/>
          <w:sz w:val="24"/>
          <w:szCs w:val="24"/>
        </w:rPr>
      </w:pPr>
      <w:r w:rsidRPr="00BF1F86">
        <w:rPr>
          <w:rFonts w:ascii="Times New Roman" w:hAnsi="Times New Roman" w:cs="Times New Roman"/>
          <w:sz w:val="24"/>
          <w:szCs w:val="24"/>
        </w:rPr>
        <w:t>представить по собственной инициативе</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 xml:space="preserve">1. </w:t>
      </w:r>
      <w:proofErr w:type="gramStart"/>
      <w:r w:rsidRPr="00BF1F86">
        <w:rPr>
          <w:rFonts w:ascii="Times New Roman" w:hAnsi="Times New Roman" w:cs="Times New Roman"/>
          <w:sz w:val="24"/>
          <w:szCs w:val="24"/>
        </w:rPr>
        <w:t xml:space="preserve">Справка о состоянии расчетов по уплате в бюджет муниципального образования </w:t>
      </w:r>
      <w:r>
        <w:rPr>
          <w:rFonts w:ascii="Times New Roman" w:hAnsi="Times New Roman" w:cs="Times New Roman"/>
          <w:sz w:val="24"/>
          <w:szCs w:val="24"/>
        </w:rPr>
        <w:t>«Город Томск»</w:t>
      </w:r>
      <w:r w:rsidRPr="00BF1F86">
        <w:rPr>
          <w:rFonts w:ascii="Times New Roman" w:hAnsi="Times New Roman" w:cs="Times New Roman"/>
          <w:sz w:val="24"/>
          <w:szCs w:val="24"/>
        </w:rPr>
        <w:t xml:space="preserve">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w:t>
      </w:r>
      <w:r>
        <w:rPr>
          <w:rFonts w:ascii="Times New Roman" w:hAnsi="Times New Roman" w:cs="Times New Roman"/>
          <w:sz w:val="24"/>
          <w:szCs w:val="24"/>
        </w:rPr>
        <w:t xml:space="preserve"> </w:t>
      </w:r>
      <w:r w:rsidRPr="00061347">
        <w:rPr>
          <w:rFonts w:ascii="Times New Roman" w:hAnsi="Times New Roman" w:cs="Times New Roman"/>
          <w:sz w:val="24"/>
          <w:szCs w:val="24"/>
        </w:rPr>
        <w:t>муниципального образования «Город Томск», и иных платежей в виде информации о состоянии расчетов по договору (лицевой карточки), выданная департаментом управления му</w:t>
      </w:r>
      <w:r w:rsidRPr="00BF1F86">
        <w:rPr>
          <w:rFonts w:ascii="Times New Roman" w:hAnsi="Times New Roman" w:cs="Times New Roman"/>
          <w:sz w:val="24"/>
          <w:szCs w:val="24"/>
        </w:rPr>
        <w:t>ниципальной собственностью администрации Города Томска (оригинал) (на</w:t>
      </w:r>
      <w:proofErr w:type="gramEnd"/>
      <w:r w:rsidRPr="00BF1F86">
        <w:rPr>
          <w:rFonts w:ascii="Times New Roman" w:hAnsi="Times New Roman" w:cs="Times New Roman"/>
          <w:sz w:val="24"/>
          <w:szCs w:val="24"/>
        </w:rPr>
        <w:t xml:space="preserve"> дату подачи заявки</w:t>
      </w:r>
      <w:r>
        <w:rPr>
          <w:rFonts w:ascii="Times New Roman" w:hAnsi="Times New Roman" w:cs="Times New Roman"/>
          <w:sz w:val="24"/>
          <w:szCs w:val="24"/>
        </w:rPr>
        <w:t>)</w:t>
      </w:r>
      <w:r w:rsidRPr="00BF1F86">
        <w:rPr>
          <w:rFonts w:ascii="Times New Roman" w:hAnsi="Times New Roman" w:cs="Times New Roman"/>
          <w:sz w:val="24"/>
          <w:szCs w:val="24"/>
        </w:rPr>
        <w:t>.</w:t>
      </w: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E136AC" w:rsidRDefault="00E136AC" w:rsidP="00E136AC">
      <w:pPr>
        <w:pStyle w:val="ConsPlusNormal"/>
        <w:jc w:val="right"/>
        <w:outlineLvl w:val="2"/>
        <w:rPr>
          <w:rFonts w:ascii="Times New Roman" w:hAnsi="Times New Roman" w:cs="Times New Roman"/>
          <w:sz w:val="24"/>
          <w:szCs w:val="24"/>
        </w:rPr>
      </w:pPr>
    </w:p>
    <w:p w:rsidR="00E136AC" w:rsidRP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outlineLvl w:val="2"/>
        <w:rPr>
          <w:rFonts w:ascii="Times New Roman" w:hAnsi="Times New Roman" w:cs="Times New Roman"/>
          <w:sz w:val="24"/>
          <w:szCs w:val="24"/>
        </w:rPr>
      </w:pPr>
    </w:p>
    <w:p w:rsidR="00E136AC"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w:t>
      </w:r>
      <w:r w:rsidRPr="00BF1F86">
        <w:rPr>
          <w:rFonts w:ascii="Times New Roman" w:hAnsi="Times New Roman" w:cs="Times New Roman"/>
          <w:sz w:val="24"/>
          <w:szCs w:val="24"/>
        </w:rPr>
        <w:t>риложение 1</w:t>
      </w:r>
    </w:p>
    <w:p w:rsidR="00E136AC" w:rsidRPr="00BF1F86"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к Перечню</w:t>
      </w:r>
    </w:p>
    <w:p w:rsidR="00E136AC" w:rsidRPr="00BF1F86"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документов, входящих в состав заявки</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jc w:val="center"/>
        <w:rPr>
          <w:rFonts w:ascii="Times New Roman" w:hAnsi="Times New Roman" w:cs="Times New Roman"/>
          <w:sz w:val="24"/>
          <w:szCs w:val="24"/>
        </w:rPr>
      </w:pPr>
      <w:bookmarkStart w:id="18" w:name="P292"/>
      <w:bookmarkEnd w:id="18"/>
      <w:r w:rsidRPr="00BF1F86">
        <w:rPr>
          <w:rFonts w:ascii="Times New Roman" w:hAnsi="Times New Roman" w:cs="Times New Roman"/>
          <w:sz w:val="24"/>
          <w:szCs w:val="24"/>
        </w:rPr>
        <w:t>Опись документов заявки</w:t>
      </w:r>
    </w:p>
    <w:p w:rsidR="00E136AC" w:rsidRPr="00BF1F86" w:rsidRDefault="00E136AC" w:rsidP="00E136AC">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____________________________________________________________</w:t>
      </w:r>
    </w:p>
    <w:p w:rsidR="00E136AC" w:rsidRPr="00BF1F86" w:rsidRDefault="00E136AC" w:rsidP="00E136AC">
      <w:pPr>
        <w:pStyle w:val="ConsPlusNormal"/>
        <w:jc w:val="center"/>
        <w:rPr>
          <w:rFonts w:ascii="Times New Roman" w:hAnsi="Times New Roman" w:cs="Times New Roman"/>
          <w:sz w:val="24"/>
          <w:szCs w:val="24"/>
        </w:rPr>
      </w:pPr>
      <w:proofErr w:type="gramStart"/>
      <w:r w:rsidRPr="00BF1F86">
        <w:rPr>
          <w:rFonts w:ascii="Times New Roman" w:hAnsi="Times New Roman" w:cs="Times New Roman"/>
          <w:sz w:val="24"/>
          <w:szCs w:val="24"/>
        </w:rPr>
        <w:t>(наименование юридического лица или ФИО (отчество -</w:t>
      </w:r>
      <w:proofErr w:type="gramEnd"/>
    </w:p>
    <w:p w:rsidR="00E136AC" w:rsidRPr="00BF1F86" w:rsidRDefault="00E136AC" w:rsidP="00E136AC">
      <w:pPr>
        <w:pStyle w:val="ConsPlusNormal"/>
        <w:jc w:val="center"/>
        <w:rPr>
          <w:rFonts w:ascii="Times New Roman" w:hAnsi="Times New Roman" w:cs="Times New Roman"/>
          <w:sz w:val="24"/>
          <w:szCs w:val="24"/>
        </w:rPr>
      </w:pPr>
      <w:proofErr w:type="gramStart"/>
      <w:r w:rsidRPr="00BF1F86">
        <w:rPr>
          <w:rFonts w:ascii="Times New Roman" w:hAnsi="Times New Roman" w:cs="Times New Roman"/>
          <w:sz w:val="24"/>
          <w:szCs w:val="24"/>
        </w:rPr>
        <w:t>при наличии) индивидуального предпринимателя)</w:t>
      </w:r>
      <w:proofErr w:type="gramEnd"/>
    </w:p>
    <w:p w:rsidR="00E136AC" w:rsidRPr="00BF1F86" w:rsidRDefault="00E136AC" w:rsidP="00E136A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7540"/>
        <w:gridCol w:w="1129"/>
      </w:tblGrid>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 xml:space="preserve">N </w:t>
            </w:r>
            <w:proofErr w:type="spellStart"/>
            <w:r w:rsidRPr="00BF1F86">
              <w:rPr>
                <w:rFonts w:ascii="Times New Roman" w:hAnsi="Times New Roman" w:cs="Times New Roman"/>
                <w:sz w:val="24"/>
                <w:szCs w:val="24"/>
              </w:rPr>
              <w:t>пп</w:t>
            </w:r>
            <w:proofErr w:type="spellEnd"/>
          </w:p>
        </w:tc>
        <w:tc>
          <w:tcPr>
            <w:tcW w:w="7540"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Название документа</w:t>
            </w:r>
          </w:p>
        </w:tc>
        <w:tc>
          <w:tcPr>
            <w:tcW w:w="1129"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Номер страницы</w:t>
            </w: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1</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Заявление о предоставлении субсидии</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2</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850"/>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3</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Справка-расчет на предоставление субсидии</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1625"/>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4</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Заверенные заявителем копии заявок на государственную регистрацию товарных знаков в Российской Федерации (в случае возмещения затрат на государственную регистрацию товарных знаков в Российской Федерации) и/или на международную регистрацию товарных знаков, с приложением перевода, заверенного переводчиком          (в случае возмещения затрат на международную регистрацию товарного знака).</w:t>
            </w:r>
          </w:p>
          <w:p w:rsidR="00E136AC" w:rsidRPr="00BF1F86" w:rsidRDefault="00E136AC" w:rsidP="00164478">
            <w:pPr>
              <w:pStyle w:val="ConsPlusNormal"/>
              <w:jc w:val="both"/>
              <w:rPr>
                <w:rFonts w:ascii="Times New Roman" w:hAnsi="Times New Roman" w:cs="Times New Roman"/>
                <w:sz w:val="24"/>
                <w:szCs w:val="24"/>
              </w:rPr>
            </w:pP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380"/>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5</w:t>
            </w:r>
          </w:p>
        </w:tc>
        <w:tc>
          <w:tcPr>
            <w:tcW w:w="7540" w:type="dxa"/>
            <w:vAlign w:val="center"/>
          </w:tcPr>
          <w:p w:rsidR="00E136AC" w:rsidRPr="00BF1F86" w:rsidRDefault="00E136AC" w:rsidP="00164478">
            <w:pPr>
              <w:pStyle w:val="ConsPlusNormal"/>
              <w:spacing w:before="220"/>
              <w:jc w:val="both"/>
              <w:rPr>
                <w:rFonts w:ascii="Times New Roman" w:hAnsi="Times New Roman" w:cs="Times New Roman"/>
                <w:sz w:val="24"/>
                <w:szCs w:val="24"/>
              </w:rPr>
            </w:pPr>
            <w:r w:rsidRPr="00BF1F86">
              <w:rPr>
                <w:rFonts w:ascii="Times New Roman" w:hAnsi="Times New Roman" w:cs="Times New Roman"/>
                <w:sz w:val="24"/>
                <w:szCs w:val="24"/>
              </w:rPr>
              <w:t>Копии документов, подтверждающих регистрацию товарных знаков.</w:t>
            </w:r>
          </w:p>
          <w:p w:rsidR="00E136AC" w:rsidRPr="00BF1F86" w:rsidRDefault="00E136AC" w:rsidP="00164478">
            <w:pPr>
              <w:pStyle w:val="ConsPlusNormal"/>
              <w:jc w:val="both"/>
              <w:rPr>
                <w:rFonts w:ascii="Times New Roman" w:hAnsi="Times New Roman" w:cs="Times New Roman"/>
                <w:sz w:val="24"/>
                <w:szCs w:val="24"/>
              </w:rPr>
            </w:pP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6</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Копии документов, подтверждающих фактически произведенные затраты</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894"/>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7</w:t>
            </w:r>
          </w:p>
        </w:tc>
        <w:tc>
          <w:tcPr>
            <w:tcW w:w="7540" w:type="dxa"/>
            <w:vAlign w:val="center"/>
          </w:tcPr>
          <w:p w:rsidR="00E136AC" w:rsidRPr="00BF1F86" w:rsidRDefault="00E136AC" w:rsidP="00164478">
            <w:pPr>
              <w:pStyle w:val="ConsPlusNormal"/>
              <w:tabs>
                <w:tab w:val="left" w:pos="709"/>
              </w:tabs>
              <w:spacing w:before="220"/>
              <w:jc w:val="both"/>
              <w:rPr>
                <w:rFonts w:ascii="Times New Roman" w:hAnsi="Times New Roman" w:cs="Times New Roman"/>
                <w:sz w:val="24"/>
                <w:szCs w:val="24"/>
              </w:rPr>
            </w:pPr>
            <w:r w:rsidRPr="00BF1F86">
              <w:rPr>
                <w:rFonts w:ascii="Times New Roman" w:hAnsi="Times New Roman" w:cs="Times New Roman"/>
                <w:sz w:val="24"/>
                <w:szCs w:val="24"/>
              </w:rPr>
              <w:t>Пояснительная записка, содержащая обоснования необходимости /целесообразности регистрации товарного знака.</w:t>
            </w:r>
          </w:p>
          <w:p w:rsidR="00E136AC" w:rsidRPr="00BF1F86" w:rsidRDefault="00E136AC" w:rsidP="00164478">
            <w:pPr>
              <w:pStyle w:val="ConsPlusNormal"/>
              <w:jc w:val="both"/>
              <w:rPr>
                <w:rFonts w:ascii="Times New Roman" w:hAnsi="Times New Roman" w:cs="Times New Roman"/>
                <w:sz w:val="24"/>
                <w:szCs w:val="24"/>
              </w:rPr>
            </w:pP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595"/>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8</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Справка о размере средней заработной платы</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1021"/>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9</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Копия трудового договора с руководителем заявителя - юридического лица (для юридических лиц)</w:t>
            </w:r>
          </w:p>
          <w:p w:rsidR="00E136AC" w:rsidRPr="00BF1F86" w:rsidRDefault="00E136AC" w:rsidP="00164478">
            <w:pPr>
              <w:pStyle w:val="ConsPlusNormal"/>
              <w:jc w:val="both"/>
              <w:rPr>
                <w:rFonts w:ascii="Times New Roman" w:hAnsi="Times New Roman" w:cs="Times New Roman"/>
                <w:sz w:val="24"/>
                <w:szCs w:val="24"/>
              </w:rPr>
            </w:pP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rPr>
          <w:trHeight w:val="3160"/>
        </w:trPr>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lastRenderedPageBreak/>
              <w:t>10</w:t>
            </w:r>
          </w:p>
        </w:tc>
        <w:tc>
          <w:tcPr>
            <w:tcW w:w="7540" w:type="dxa"/>
            <w:vAlign w:val="center"/>
          </w:tcPr>
          <w:p w:rsidR="00E136AC" w:rsidRPr="00BF1F86" w:rsidRDefault="00E136AC" w:rsidP="00164478">
            <w:pPr>
              <w:pStyle w:val="ConsPlusNormal"/>
              <w:rPr>
                <w:rFonts w:ascii="Times New Roman" w:hAnsi="Times New Roman" w:cs="Times New Roman"/>
                <w:sz w:val="24"/>
                <w:szCs w:val="24"/>
              </w:rPr>
            </w:pPr>
            <w:r w:rsidRPr="00BF1F86">
              <w:rPr>
                <w:rFonts w:ascii="Times New Roman" w:hAnsi="Times New Roman" w:cs="Times New Roman"/>
                <w:sz w:val="24"/>
                <w:szCs w:val="24"/>
              </w:rP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E136AC" w:rsidRPr="00BF1F86" w:rsidRDefault="00E136AC" w:rsidP="00164478">
            <w:pPr>
              <w:pStyle w:val="ConsPlusNormal"/>
              <w:jc w:val="both"/>
              <w:rPr>
                <w:rFonts w:ascii="Times New Roman" w:hAnsi="Times New Roman" w:cs="Times New Roman"/>
                <w:sz w:val="24"/>
                <w:szCs w:val="24"/>
              </w:rPr>
            </w:pPr>
          </w:p>
          <w:p w:rsidR="00E136AC" w:rsidRPr="00BF1F86" w:rsidRDefault="00E136AC" w:rsidP="00164478">
            <w:pPr>
              <w:pStyle w:val="ConsPlusNormal"/>
              <w:jc w:val="both"/>
              <w:rPr>
                <w:rFonts w:ascii="Times New Roman" w:hAnsi="Times New Roman" w:cs="Times New Roman"/>
                <w:sz w:val="24"/>
                <w:szCs w:val="24"/>
              </w:rPr>
            </w:pP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1</w:t>
            </w:r>
            <w:r>
              <w:rPr>
                <w:rFonts w:ascii="Times New Roman" w:hAnsi="Times New Roman" w:cs="Times New Roman"/>
                <w:sz w:val="24"/>
                <w:szCs w:val="24"/>
              </w:rPr>
              <w:t>1</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1</w:t>
            </w:r>
            <w:r>
              <w:rPr>
                <w:rFonts w:ascii="Times New Roman" w:hAnsi="Times New Roman" w:cs="Times New Roman"/>
                <w:sz w:val="24"/>
                <w:szCs w:val="24"/>
              </w:rPr>
              <w:t>2</w:t>
            </w:r>
          </w:p>
        </w:tc>
        <w:tc>
          <w:tcPr>
            <w:tcW w:w="7540" w:type="dxa"/>
            <w:vAlign w:val="center"/>
          </w:tcPr>
          <w:p w:rsidR="00E136AC" w:rsidRPr="00BF1F86" w:rsidRDefault="00E136AC" w:rsidP="00164478">
            <w:pPr>
              <w:pStyle w:val="ConsPlusNormal"/>
              <w:jc w:val="both"/>
              <w:rPr>
                <w:rFonts w:ascii="Times New Roman" w:hAnsi="Times New Roman" w:cs="Times New Roman"/>
                <w:sz w:val="24"/>
                <w:szCs w:val="24"/>
              </w:rPr>
            </w:pPr>
            <w:r w:rsidRPr="00BF1F86">
              <w:rPr>
                <w:rFonts w:ascii="Times New Roman" w:hAnsi="Times New Roman" w:cs="Times New Roman"/>
                <w:sz w:val="24"/>
                <w:szCs w:val="24"/>
              </w:rP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43D25" w:rsidRDefault="00E136AC" w:rsidP="00164478">
            <w:pPr>
              <w:pStyle w:val="ConsPlusNormal"/>
              <w:jc w:val="center"/>
              <w:rPr>
                <w:rFonts w:ascii="Times New Roman" w:hAnsi="Times New Roman" w:cs="Times New Roman"/>
                <w:sz w:val="24"/>
                <w:szCs w:val="24"/>
              </w:rPr>
            </w:pPr>
            <w:r w:rsidRPr="00B43D25">
              <w:rPr>
                <w:rFonts w:ascii="Times New Roman" w:hAnsi="Times New Roman" w:cs="Times New Roman"/>
                <w:sz w:val="24"/>
                <w:szCs w:val="24"/>
              </w:rPr>
              <w:t>13</w:t>
            </w:r>
          </w:p>
        </w:tc>
        <w:tc>
          <w:tcPr>
            <w:tcW w:w="7540" w:type="dxa"/>
            <w:vAlign w:val="center"/>
          </w:tcPr>
          <w:p w:rsidR="00E136AC" w:rsidRPr="00B43D25" w:rsidRDefault="00E136AC" w:rsidP="00164478">
            <w:pPr>
              <w:pStyle w:val="ConsPlusNormal"/>
              <w:jc w:val="both"/>
              <w:rPr>
                <w:rFonts w:ascii="Times New Roman" w:hAnsi="Times New Roman" w:cs="Times New Roman"/>
                <w:sz w:val="24"/>
                <w:szCs w:val="24"/>
              </w:rPr>
            </w:pPr>
            <w:r w:rsidRPr="00B43D25">
              <w:rPr>
                <w:rFonts w:ascii="Times New Roman" w:hAnsi="Times New Roman" w:cs="Times New Roman"/>
                <w:sz w:val="24"/>
                <w:szCs w:val="24"/>
              </w:rPr>
              <w:t>Согласие на обработку персональных данных</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43D25" w:rsidRDefault="00E136AC" w:rsidP="00164478">
            <w:pPr>
              <w:pStyle w:val="ConsPlusNormal"/>
              <w:jc w:val="center"/>
              <w:rPr>
                <w:rFonts w:ascii="Times New Roman" w:hAnsi="Times New Roman" w:cs="Times New Roman"/>
                <w:sz w:val="24"/>
                <w:szCs w:val="24"/>
              </w:rPr>
            </w:pPr>
            <w:r w:rsidRPr="00B43D25">
              <w:rPr>
                <w:rFonts w:ascii="Times New Roman" w:hAnsi="Times New Roman" w:cs="Times New Roman"/>
                <w:sz w:val="24"/>
                <w:szCs w:val="24"/>
              </w:rPr>
              <w:t>14</w:t>
            </w:r>
          </w:p>
        </w:tc>
        <w:tc>
          <w:tcPr>
            <w:tcW w:w="7540" w:type="dxa"/>
            <w:vAlign w:val="center"/>
          </w:tcPr>
          <w:p w:rsidR="00E136AC" w:rsidRPr="00B43D25" w:rsidRDefault="00E136AC" w:rsidP="00164478">
            <w:pPr>
              <w:pStyle w:val="ConsPlusNormal"/>
              <w:jc w:val="both"/>
              <w:rPr>
                <w:rFonts w:ascii="Times New Roman" w:hAnsi="Times New Roman" w:cs="Times New Roman"/>
                <w:sz w:val="24"/>
                <w:szCs w:val="24"/>
              </w:rPr>
            </w:pPr>
            <w:r w:rsidRPr="00B43D25">
              <w:rPr>
                <w:rFonts w:ascii="Times New Roman" w:hAnsi="Times New Roman" w:cs="Times New Roman"/>
                <w:sz w:val="24"/>
                <w:szCs w:val="24"/>
              </w:rPr>
              <w:t>Документы, представляемые заявителем по собственной инициативе</w:t>
            </w:r>
          </w:p>
        </w:tc>
        <w:tc>
          <w:tcPr>
            <w:tcW w:w="1129" w:type="dxa"/>
            <w:vAlign w:val="center"/>
          </w:tcPr>
          <w:p w:rsidR="00E136AC" w:rsidRPr="00BF1F86" w:rsidRDefault="00E136AC" w:rsidP="00164478">
            <w:pPr>
              <w:pStyle w:val="ConsPlusNormal"/>
              <w:rPr>
                <w:rFonts w:ascii="Times New Roman" w:hAnsi="Times New Roman" w:cs="Times New Roman"/>
                <w:sz w:val="24"/>
                <w:szCs w:val="24"/>
              </w:rPr>
            </w:pPr>
          </w:p>
        </w:tc>
      </w:tr>
    </w:tbl>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Руководитель юридического лица, индивидуальный предприниматель</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(уполномоченное лицо по доверенности от "__" ________ 20__ г. N _____)</w:t>
      </w:r>
    </w:p>
    <w:p w:rsidR="00E136AC" w:rsidRPr="00BF1F86" w:rsidRDefault="00E136AC" w:rsidP="00E136AC">
      <w:pPr>
        <w:pStyle w:val="ConsPlusNonformat"/>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 xml:space="preserve">      (подпись)       (Ф.И.О. (отчество - при наличии))</w:t>
      </w:r>
    </w:p>
    <w:p w:rsidR="00E136AC" w:rsidRPr="00BF1F86" w:rsidRDefault="00E136AC" w:rsidP="00E136AC">
      <w:pPr>
        <w:pStyle w:val="ConsPlusNonformat"/>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М.П. (при наличии)</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F1F86">
        <w:rPr>
          <w:rFonts w:ascii="Times New Roman" w:hAnsi="Times New Roman" w:cs="Times New Roman"/>
          <w:sz w:val="24"/>
          <w:szCs w:val="24"/>
        </w:rPr>
        <w:t xml:space="preserve"> ________ 20__ г</w:t>
      </w:r>
    </w:p>
    <w:p w:rsidR="00E136AC" w:rsidRPr="00BF1F86"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r w:rsidRPr="00BF1F86">
        <w:rPr>
          <w:rFonts w:ascii="Times New Roman" w:hAnsi="Times New Roman" w:cs="Times New Roman"/>
          <w:sz w:val="24"/>
          <w:szCs w:val="24"/>
        </w:rPr>
        <w:t xml:space="preserve">   </w:t>
      </w:r>
    </w:p>
    <w:p w:rsidR="00E136AC" w:rsidRPr="00BF1F86"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p>
    <w:p w:rsidR="00E136AC" w:rsidRPr="00BF1F86" w:rsidRDefault="00E136AC" w:rsidP="00E136AC">
      <w:pPr>
        <w:pStyle w:val="ConsPlusNormal"/>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Default="00E136AC" w:rsidP="00E136AC">
      <w:pPr>
        <w:pStyle w:val="ConsPlusNormal"/>
        <w:jc w:val="right"/>
        <w:outlineLvl w:val="2"/>
        <w:rPr>
          <w:rFonts w:ascii="Times New Roman" w:hAnsi="Times New Roman" w:cs="Times New Roman"/>
          <w:sz w:val="24"/>
          <w:szCs w:val="24"/>
        </w:rPr>
      </w:pPr>
    </w:p>
    <w:p w:rsidR="00E136AC" w:rsidRPr="00BF1F86" w:rsidRDefault="00E136AC" w:rsidP="00E136AC">
      <w:pPr>
        <w:pStyle w:val="ConsPlusNormal"/>
        <w:jc w:val="right"/>
        <w:outlineLvl w:val="2"/>
        <w:rPr>
          <w:rFonts w:ascii="Times New Roman" w:hAnsi="Times New Roman" w:cs="Times New Roman"/>
          <w:sz w:val="24"/>
          <w:szCs w:val="24"/>
        </w:rPr>
      </w:pPr>
      <w:r w:rsidRPr="00BF1F86">
        <w:rPr>
          <w:rFonts w:ascii="Times New Roman" w:hAnsi="Times New Roman" w:cs="Times New Roman"/>
          <w:sz w:val="24"/>
          <w:szCs w:val="24"/>
        </w:rPr>
        <w:lastRenderedPageBreak/>
        <w:t>Приложение 2</w:t>
      </w:r>
    </w:p>
    <w:p w:rsidR="00E136AC" w:rsidRPr="00BF1F86"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к Перечню</w:t>
      </w:r>
    </w:p>
    <w:p w:rsidR="00E136AC" w:rsidRPr="00BF1F86"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документов, входящих в состав заявки</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nformat"/>
        <w:jc w:val="right"/>
        <w:rPr>
          <w:rFonts w:ascii="Times New Roman" w:hAnsi="Times New Roman" w:cs="Times New Roman"/>
          <w:sz w:val="24"/>
          <w:szCs w:val="24"/>
        </w:rPr>
      </w:pPr>
      <w:r w:rsidRPr="00BF1F86">
        <w:rPr>
          <w:rFonts w:ascii="Times New Roman" w:hAnsi="Times New Roman" w:cs="Times New Roman"/>
          <w:sz w:val="24"/>
          <w:szCs w:val="24"/>
        </w:rPr>
        <w:t xml:space="preserve">                                                                 Начальнику</w:t>
      </w:r>
    </w:p>
    <w:p w:rsidR="00E136AC" w:rsidRPr="00BF1F86" w:rsidRDefault="00E136AC" w:rsidP="00E136AC">
      <w:pPr>
        <w:pStyle w:val="ConsPlusNonformat"/>
        <w:jc w:val="right"/>
        <w:rPr>
          <w:rFonts w:ascii="Times New Roman" w:hAnsi="Times New Roman" w:cs="Times New Roman"/>
          <w:sz w:val="24"/>
          <w:szCs w:val="24"/>
        </w:rPr>
      </w:pPr>
      <w:r w:rsidRPr="00BF1F86">
        <w:rPr>
          <w:rFonts w:ascii="Times New Roman" w:hAnsi="Times New Roman" w:cs="Times New Roman"/>
          <w:sz w:val="24"/>
          <w:szCs w:val="24"/>
        </w:rPr>
        <w:t xml:space="preserve">                                         управления экономического развития</w:t>
      </w:r>
    </w:p>
    <w:p w:rsidR="00E136AC" w:rsidRPr="00BF1F86" w:rsidRDefault="00E136AC" w:rsidP="00E136AC">
      <w:pPr>
        <w:pStyle w:val="ConsPlusNonformat"/>
        <w:jc w:val="right"/>
        <w:rPr>
          <w:rFonts w:ascii="Times New Roman" w:hAnsi="Times New Roman" w:cs="Times New Roman"/>
          <w:sz w:val="24"/>
          <w:szCs w:val="24"/>
        </w:rPr>
      </w:pPr>
      <w:r w:rsidRPr="00BF1F86">
        <w:rPr>
          <w:rFonts w:ascii="Times New Roman" w:hAnsi="Times New Roman" w:cs="Times New Roman"/>
          <w:sz w:val="24"/>
          <w:szCs w:val="24"/>
        </w:rPr>
        <w:t xml:space="preserve">                                                администрации Города Томска</w:t>
      </w:r>
    </w:p>
    <w:p w:rsidR="00E136AC" w:rsidRPr="00BF1F86" w:rsidRDefault="00E136AC" w:rsidP="00E136AC">
      <w:pPr>
        <w:pStyle w:val="ConsPlusNonformat"/>
        <w:jc w:val="right"/>
        <w:rPr>
          <w:rFonts w:ascii="Times New Roman" w:hAnsi="Times New Roman" w:cs="Times New Roman"/>
          <w:sz w:val="24"/>
          <w:szCs w:val="24"/>
        </w:rPr>
      </w:pPr>
    </w:p>
    <w:p w:rsidR="00E136AC" w:rsidRPr="00BF1F86" w:rsidRDefault="00E136AC" w:rsidP="00E136AC">
      <w:pPr>
        <w:pStyle w:val="ConsPlusNonformat"/>
        <w:jc w:val="center"/>
        <w:rPr>
          <w:rFonts w:ascii="Times New Roman" w:hAnsi="Times New Roman" w:cs="Times New Roman"/>
          <w:sz w:val="24"/>
          <w:szCs w:val="24"/>
        </w:rPr>
      </w:pPr>
      <w:bookmarkStart w:id="19" w:name="P358"/>
      <w:bookmarkEnd w:id="19"/>
      <w:r w:rsidRPr="00BF1F86">
        <w:rPr>
          <w:rFonts w:ascii="Times New Roman" w:hAnsi="Times New Roman" w:cs="Times New Roman"/>
          <w:sz w:val="24"/>
          <w:szCs w:val="24"/>
        </w:rPr>
        <w:t>ЗАЯВЛЕНИЕ</w:t>
      </w:r>
    </w:p>
    <w:p w:rsidR="00E136AC" w:rsidRPr="00BF1F86" w:rsidRDefault="00E136AC" w:rsidP="00E136AC">
      <w:pPr>
        <w:pStyle w:val="ConsPlusNonformat"/>
        <w:jc w:val="center"/>
        <w:rPr>
          <w:rFonts w:ascii="Times New Roman" w:hAnsi="Times New Roman" w:cs="Times New Roman"/>
          <w:sz w:val="24"/>
          <w:szCs w:val="24"/>
        </w:rPr>
      </w:pPr>
      <w:r w:rsidRPr="00BF1F86">
        <w:rPr>
          <w:rFonts w:ascii="Times New Roman" w:hAnsi="Times New Roman" w:cs="Times New Roman"/>
          <w:sz w:val="24"/>
          <w:szCs w:val="24"/>
        </w:rPr>
        <w:t>о предоставлении субсидии</w:t>
      </w:r>
    </w:p>
    <w:p w:rsidR="00E136AC" w:rsidRPr="00BF1F86" w:rsidRDefault="00E136AC" w:rsidP="00E136AC">
      <w:pPr>
        <w:pStyle w:val="ConsPlusNonformat"/>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Прошу предоставить субсидию 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 xml:space="preserve">                                (наименование юридического лица или ФИО</w:t>
      </w:r>
      <w:r>
        <w:rPr>
          <w:rFonts w:ascii="Times New Roman" w:hAnsi="Times New Roman" w:cs="Times New Roman"/>
          <w:sz w:val="24"/>
          <w:szCs w:val="24"/>
        </w:rPr>
        <w:t xml:space="preserve"> </w:t>
      </w:r>
      <w:r w:rsidRPr="00BF1F86">
        <w:rPr>
          <w:rFonts w:ascii="Times New Roman" w:hAnsi="Times New Roman" w:cs="Times New Roman"/>
          <w:sz w:val="24"/>
          <w:szCs w:val="24"/>
        </w:rPr>
        <w:t>(отчество - при наличии) индивидуального</w:t>
      </w:r>
      <w:r>
        <w:rPr>
          <w:rFonts w:ascii="Times New Roman" w:hAnsi="Times New Roman" w:cs="Times New Roman"/>
          <w:sz w:val="24"/>
          <w:szCs w:val="24"/>
        </w:rPr>
        <w:t xml:space="preserve"> </w:t>
      </w:r>
      <w:r w:rsidRPr="00BF1F86">
        <w:rPr>
          <w:rFonts w:ascii="Times New Roman" w:hAnsi="Times New Roman" w:cs="Times New Roman"/>
          <w:sz w:val="24"/>
          <w:szCs w:val="24"/>
        </w:rPr>
        <w:t>предпринимателя)</w:t>
      </w:r>
    </w:p>
    <w:p w:rsidR="00E136AC" w:rsidRPr="00BF1F86" w:rsidRDefault="00E136AC" w:rsidP="00E136AC">
      <w:pPr>
        <w:pStyle w:val="ConsPlusNonformat"/>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 xml:space="preserve">в сумме _________ рублей на возмещение понесенных затрат, связанных </w:t>
      </w:r>
      <w:proofErr w:type="gramStart"/>
      <w:r w:rsidRPr="00BF1F86">
        <w:rPr>
          <w:rFonts w:ascii="Times New Roman" w:hAnsi="Times New Roman" w:cs="Times New Roman"/>
          <w:sz w:val="24"/>
          <w:szCs w:val="24"/>
        </w:rPr>
        <w:t>с</w:t>
      </w:r>
      <w:proofErr w:type="gramEnd"/>
      <w:r w:rsidRPr="00BF1F86">
        <w:rPr>
          <w:rFonts w:ascii="Times New Roman" w:hAnsi="Times New Roman" w:cs="Times New Roman"/>
          <w:sz w:val="24"/>
          <w:szCs w:val="24"/>
        </w:rPr>
        <w:t>:</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proofErr w:type="gramStart"/>
      <w:r w:rsidRPr="00BF1F86">
        <w:rPr>
          <w:rFonts w:ascii="Times New Roman" w:hAnsi="Times New Roman" w:cs="Times New Roman"/>
          <w:sz w:val="24"/>
          <w:szCs w:val="24"/>
        </w:rPr>
        <w:t>(</w:t>
      </w:r>
      <w:r>
        <w:rPr>
          <w:rFonts w:ascii="Times New Roman" w:hAnsi="Times New Roman" w:cs="Times New Roman"/>
          <w:sz w:val="24"/>
          <w:szCs w:val="24"/>
        </w:rPr>
        <w:t>у</w:t>
      </w:r>
      <w:r w:rsidRPr="00BF1F86">
        <w:rPr>
          <w:rFonts w:ascii="Times New Roman" w:hAnsi="Times New Roman" w:cs="Times New Roman"/>
          <w:sz w:val="24"/>
          <w:szCs w:val="24"/>
        </w:rPr>
        <w:t xml:space="preserve">казать   виды   затрат   в  соответствии  с  </w:t>
      </w:r>
      <w:hyperlink w:anchor="P137" w:history="1">
        <w:r w:rsidRPr="001D6C5D">
          <w:rPr>
            <w:rFonts w:ascii="Times New Roman" w:hAnsi="Times New Roman" w:cs="Times New Roman"/>
            <w:sz w:val="24"/>
            <w:szCs w:val="24"/>
          </w:rPr>
          <w:t>пунктом  2.5.1</w:t>
        </w:r>
      </w:hyperlink>
      <w:r w:rsidRPr="001D6C5D">
        <w:rPr>
          <w:rFonts w:ascii="Times New Roman" w:hAnsi="Times New Roman" w:cs="Times New Roman"/>
          <w:sz w:val="24"/>
          <w:szCs w:val="24"/>
        </w:rPr>
        <w:t xml:space="preserve"> </w:t>
      </w:r>
      <w:r w:rsidRPr="00BF1F86">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w:t>
      </w:r>
      <w:r w:rsidRPr="00BF1F86">
        <w:rPr>
          <w:rFonts w:ascii="Times New Roman" w:hAnsi="Times New Roman" w:cs="Times New Roman"/>
          <w:sz w:val="24"/>
          <w:szCs w:val="24"/>
        </w:rPr>
        <w:t>предоставлении субсидий субъектам малого и среднего предпринимательства в целях возмещения части затрат, связанных с оформлением товарного знака</w:t>
      </w:r>
      <w:r>
        <w:rPr>
          <w:rFonts w:ascii="Times New Roman" w:hAnsi="Times New Roman" w:cs="Times New Roman"/>
          <w:sz w:val="24"/>
          <w:szCs w:val="24"/>
        </w:rPr>
        <w:t xml:space="preserve"> </w:t>
      </w:r>
      <w:r w:rsidRPr="00BF1F86">
        <w:rPr>
          <w:rFonts w:ascii="Times New Roman" w:hAnsi="Times New Roman" w:cs="Times New Roman"/>
          <w:sz w:val="24"/>
          <w:szCs w:val="24"/>
        </w:rPr>
        <w:t>в 2019 –</w:t>
      </w:r>
      <w:r w:rsidRPr="00F72CFA">
        <w:rPr>
          <w:rFonts w:ascii="Times New Roman" w:hAnsi="Times New Roman" w:cs="Times New Roman"/>
          <w:sz w:val="24"/>
          <w:szCs w:val="24"/>
        </w:rPr>
        <w:t>2021</w:t>
      </w:r>
      <w:r>
        <w:rPr>
          <w:rFonts w:ascii="Times New Roman" w:hAnsi="Times New Roman" w:cs="Times New Roman"/>
          <w:sz w:val="24"/>
          <w:szCs w:val="24"/>
        </w:rPr>
        <w:t xml:space="preserve"> </w:t>
      </w:r>
      <w:r w:rsidRPr="00BF1F86">
        <w:rPr>
          <w:rFonts w:ascii="Times New Roman" w:hAnsi="Times New Roman" w:cs="Times New Roman"/>
          <w:sz w:val="24"/>
          <w:szCs w:val="24"/>
        </w:rPr>
        <w:t>годах</w:t>
      </w:r>
      <w:proofErr w:type="gramEnd"/>
    </w:p>
    <w:p w:rsidR="00E136AC" w:rsidRPr="00BF1F86" w:rsidRDefault="00E136AC" w:rsidP="00E136AC">
      <w:pPr>
        <w:pStyle w:val="ConsPlusNormal"/>
        <w:jc w:val="center"/>
        <w:rPr>
          <w:rFonts w:ascii="Times New Roman" w:hAnsi="Times New Roman" w:cs="Times New Roman"/>
          <w:strike/>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1.  Полное  и (в случае если имеется) сокращенное наименование, в том числе</w:t>
      </w:r>
      <w:r>
        <w:rPr>
          <w:rFonts w:ascii="Times New Roman" w:hAnsi="Times New Roman" w:cs="Times New Roman"/>
          <w:sz w:val="24"/>
          <w:szCs w:val="24"/>
        </w:rPr>
        <w:t xml:space="preserve"> </w:t>
      </w:r>
      <w:r w:rsidRPr="00BF1F86">
        <w:rPr>
          <w:rFonts w:ascii="Times New Roman" w:hAnsi="Times New Roman" w:cs="Times New Roman"/>
          <w:sz w:val="24"/>
          <w:szCs w:val="24"/>
        </w:rPr>
        <w:t xml:space="preserve">фирменное наименование, заявителя юридического лица или ФИО (отчество </w:t>
      </w:r>
      <w:r>
        <w:rPr>
          <w:rFonts w:ascii="Times New Roman" w:hAnsi="Times New Roman" w:cs="Times New Roman"/>
          <w:sz w:val="24"/>
          <w:szCs w:val="24"/>
        </w:rPr>
        <w:t>–</w:t>
      </w:r>
      <w:r w:rsidRPr="00BF1F86">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BF1F86">
        <w:rPr>
          <w:rFonts w:ascii="Times New Roman" w:hAnsi="Times New Roman" w:cs="Times New Roman"/>
          <w:sz w:val="24"/>
          <w:szCs w:val="24"/>
        </w:rPr>
        <w:t>наличии) заявителя индивидуального предпринимателя</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ФИО (отчество - при наличии) руководителя заявителя 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Юридический адрес заявителя 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Фактический адрес заявителя 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2. Краткое описание деятельности заявителя 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3.  ИНН,  ОГРН  (ОГРНИП), дата внесения записи о создании юридического лица</w:t>
      </w:r>
      <w:r>
        <w:rPr>
          <w:rFonts w:ascii="Times New Roman" w:hAnsi="Times New Roman" w:cs="Times New Roman"/>
          <w:sz w:val="24"/>
          <w:szCs w:val="24"/>
        </w:rPr>
        <w:t xml:space="preserve"> </w:t>
      </w:r>
      <w:r w:rsidRPr="00BF1F86">
        <w:rPr>
          <w:rFonts w:ascii="Times New Roman" w:hAnsi="Times New Roman" w:cs="Times New Roman"/>
          <w:sz w:val="24"/>
          <w:szCs w:val="24"/>
        </w:rPr>
        <w:t>или о регистрации в качестве индивидуального предпринимателя:</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4. Банковские реквизиты заявителя</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___________________________________________________________________________</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 xml:space="preserve">5.  Код  </w:t>
      </w:r>
      <w:r w:rsidRPr="00BF1F86">
        <w:rPr>
          <w:rFonts w:ascii="Times New Roman" w:hAnsi="Times New Roman" w:cs="Times New Roman"/>
          <w:color w:val="000000"/>
          <w:sz w:val="24"/>
          <w:szCs w:val="24"/>
        </w:rPr>
        <w:t xml:space="preserve">Общероссийского  </w:t>
      </w:r>
      <w:hyperlink r:id="rId21" w:history="1">
        <w:r w:rsidRPr="00BF1F86">
          <w:rPr>
            <w:rFonts w:ascii="Times New Roman" w:hAnsi="Times New Roman" w:cs="Times New Roman"/>
            <w:color w:val="000000"/>
            <w:sz w:val="24"/>
            <w:szCs w:val="24"/>
          </w:rPr>
          <w:t>классификатора</w:t>
        </w:r>
      </w:hyperlink>
      <w:r w:rsidRPr="00BF1F86">
        <w:rPr>
          <w:rFonts w:ascii="Times New Roman" w:hAnsi="Times New Roman" w:cs="Times New Roman"/>
          <w:color w:val="000000"/>
          <w:sz w:val="24"/>
          <w:szCs w:val="24"/>
        </w:rPr>
        <w:t xml:space="preserve">  видов  экономической деятельности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(ОКВЭД), к которому относится основная деятельность заявителя </w:t>
      </w:r>
      <w:r w:rsidRPr="00BF1F86">
        <w:rPr>
          <w:rFonts w:ascii="Times New Roman" w:hAnsi="Times New Roman" w:cs="Times New Roman"/>
          <w:sz w:val="24"/>
          <w:szCs w:val="24"/>
        </w:rPr>
        <w:t>_____________</w:t>
      </w:r>
    </w:p>
    <w:p w:rsidR="00E136AC" w:rsidRPr="00B43D25"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sz w:val="24"/>
          <w:szCs w:val="24"/>
        </w:rPr>
        <w:t xml:space="preserve">6. </w:t>
      </w:r>
      <w:r w:rsidRPr="00BF1F86">
        <w:rPr>
          <w:rFonts w:ascii="Times New Roman" w:hAnsi="Times New Roman" w:cs="Times New Roman"/>
          <w:color w:val="000000"/>
          <w:sz w:val="24"/>
          <w:szCs w:val="24"/>
        </w:rPr>
        <w:t>Контактные телефоны</w:t>
      </w:r>
      <w:r>
        <w:rPr>
          <w:rFonts w:ascii="Times New Roman" w:hAnsi="Times New Roman" w:cs="Times New Roman"/>
          <w:color w:val="000000"/>
          <w:sz w:val="24"/>
          <w:szCs w:val="24"/>
        </w:rPr>
        <w:t xml:space="preserve"> </w:t>
      </w:r>
      <w:r w:rsidRPr="00B43D25">
        <w:rPr>
          <w:rFonts w:ascii="Times New Roman" w:hAnsi="Times New Roman" w:cs="Times New Roman"/>
          <w:color w:val="000000"/>
          <w:sz w:val="24"/>
          <w:szCs w:val="24"/>
        </w:rPr>
        <w:t>(при наличии): рабочий _____________ сотовый _________________</w:t>
      </w:r>
    </w:p>
    <w:p w:rsidR="00E136AC" w:rsidRPr="00BF1F86" w:rsidRDefault="00E136AC" w:rsidP="00E136AC">
      <w:pPr>
        <w:pStyle w:val="ConsPlusNonformat"/>
        <w:jc w:val="both"/>
        <w:rPr>
          <w:rFonts w:ascii="Times New Roman" w:hAnsi="Times New Roman" w:cs="Times New Roman"/>
          <w:color w:val="000000"/>
          <w:sz w:val="24"/>
          <w:szCs w:val="24"/>
        </w:rPr>
      </w:pPr>
      <w:r w:rsidRPr="00B43D25">
        <w:rPr>
          <w:rFonts w:ascii="Times New Roman" w:hAnsi="Times New Roman" w:cs="Times New Roman"/>
          <w:color w:val="000000"/>
          <w:sz w:val="24"/>
          <w:szCs w:val="24"/>
        </w:rPr>
        <w:t>Факс (при наличии)____________________ E-</w:t>
      </w:r>
      <w:proofErr w:type="spellStart"/>
      <w:r w:rsidRPr="00B43D25">
        <w:rPr>
          <w:rFonts w:ascii="Times New Roman" w:hAnsi="Times New Roman" w:cs="Times New Roman"/>
          <w:color w:val="000000"/>
          <w:sz w:val="24"/>
          <w:szCs w:val="24"/>
        </w:rPr>
        <w:t>mail</w:t>
      </w:r>
      <w:proofErr w:type="spellEnd"/>
      <w:r w:rsidRPr="00B43D25">
        <w:rPr>
          <w:rFonts w:ascii="Times New Roman" w:hAnsi="Times New Roman" w:cs="Times New Roman"/>
          <w:color w:val="000000"/>
          <w:sz w:val="24"/>
          <w:szCs w:val="24"/>
        </w:rPr>
        <w:t xml:space="preserve"> (при наличии): ________________________</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7. Заявитель (</w:t>
      </w:r>
      <w:proofErr w:type="gramStart"/>
      <w:r w:rsidRPr="00BF1F86">
        <w:rPr>
          <w:rFonts w:ascii="Times New Roman" w:hAnsi="Times New Roman" w:cs="Times New Roman"/>
          <w:color w:val="000000"/>
          <w:sz w:val="24"/>
          <w:szCs w:val="24"/>
        </w:rPr>
        <w:t>нужное</w:t>
      </w:r>
      <w:proofErr w:type="gramEnd"/>
      <w:r w:rsidRPr="00BF1F86">
        <w:rPr>
          <w:rFonts w:ascii="Times New Roman" w:hAnsi="Times New Roman" w:cs="Times New Roman"/>
          <w:color w:val="000000"/>
          <w:sz w:val="24"/>
          <w:szCs w:val="24"/>
        </w:rPr>
        <w:t xml:space="preserve"> подчеркнуть):</w:t>
      </w:r>
    </w:p>
    <w:p w:rsidR="00E136AC"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7.1. </w:t>
      </w:r>
      <w:proofErr w:type="gramStart"/>
      <w:r w:rsidRPr="00BF1F86">
        <w:rPr>
          <w:rFonts w:ascii="Times New Roman" w:hAnsi="Times New Roman" w:cs="Times New Roman"/>
          <w:color w:val="000000"/>
          <w:sz w:val="24"/>
          <w:szCs w:val="24"/>
        </w:rPr>
        <w:t>Является</w:t>
      </w:r>
      <w:proofErr w:type="gramEnd"/>
      <w:r w:rsidRPr="00BF1F86">
        <w:rPr>
          <w:rFonts w:ascii="Times New Roman" w:hAnsi="Times New Roman" w:cs="Times New Roman"/>
          <w:color w:val="000000"/>
          <w:sz w:val="24"/>
          <w:szCs w:val="24"/>
        </w:rPr>
        <w:t>/не является субъектом малого или среднего предпринимательства</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в  соответствии  с  Федеральным  </w:t>
      </w:r>
      <w:hyperlink r:id="rId22" w:history="1">
        <w:r w:rsidRPr="00BF1F86">
          <w:rPr>
            <w:rFonts w:ascii="Times New Roman" w:hAnsi="Times New Roman" w:cs="Times New Roman"/>
            <w:color w:val="000000"/>
            <w:sz w:val="24"/>
            <w:szCs w:val="24"/>
          </w:rPr>
          <w:t>законом</w:t>
        </w:r>
      </w:hyperlink>
      <w:r w:rsidRPr="00BF1F86">
        <w:rPr>
          <w:rFonts w:ascii="Times New Roman" w:hAnsi="Times New Roman" w:cs="Times New Roman"/>
          <w:color w:val="000000"/>
          <w:sz w:val="24"/>
          <w:szCs w:val="24"/>
        </w:rPr>
        <w:t xml:space="preserve"> от 24.07.2007 </w:t>
      </w:r>
      <w:r>
        <w:rPr>
          <w:rFonts w:ascii="Times New Roman" w:hAnsi="Times New Roman" w:cs="Times New Roman"/>
          <w:color w:val="000000"/>
          <w:sz w:val="24"/>
          <w:szCs w:val="24"/>
        </w:rPr>
        <w:t>№</w:t>
      </w:r>
      <w:r w:rsidRPr="00BF1F86">
        <w:rPr>
          <w:rFonts w:ascii="Times New Roman" w:hAnsi="Times New Roman" w:cs="Times New Roman"/>
          <w:color w:val="000000"/>
          <w:sz w:val="24"/>
          <w:szCs w:val="24"/>
        </w:rPr>
        <w:t xml:space="preserve"> 209-ФЗ </w:t>
      </w:r>
      <w:r>
        <w:rPr>
          <w:rFonts w:ascii="Times New Roman" w:hAnsi="Times New Roman" w:cs="Times New Roman"/>
          <w:color w:val="000000"/>
          <w:sz w:val="24"/>
          <w:szCs w:val="24"/>
        </w:rPr>
        <w:t>«</w:t>
      </w:r>
      <w:r w:rsidRPr="00BF1F86">
        <w:rPr>
          <w:rFonts w:ascii="Times New Roman" w:hAnsi="Times New Roman" w:cs="Times New Roman"/>
          <w:color w:val="000000"/>
          <w:sz w:val="24"/>
          <w:szCs w:val="24"/>
        </w:rPr>
        <w:t>О развитии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малого и среднего предпринимат</w:t>
      </w:r>
      <w:r>
        <w:rPr>
          <w:rFonts w:ascii="Times New Roman" w:hAnsi="Times New Roman" w:cs="Times New Roman"/>
          <w:color w:val="000000"/>
          <w:sz w:val="24"/>
          <w:szCs w:val="24"/>
        </w:rPr>
        <w:t>ельства в Российской Федерации».</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Использует/не использует </w:t>
      </w:r>
      <w:r w:rsidRPr="00D4399A">
        <w:rPr>
          <w:rFonts w:ascii="Times New Roman" w:hAnsi="Times New Roman" w:cs="Times New Roman"/>
          <w:color w:val="000000"/>
          <w:sz w:val="24"/>
          <w:szCs w:val="24"/>
        </w:rPr>
        <w:t>типово</w:t>
      </w:r>
      <w:r>
        <w:rPr>
          <w:rFonts w:ascii="Times New Roman" w:hAnsi="Times New Roman" w:cs="Times New Roman"/>
          <w:color w:val="000000"/>
          <w:sz w:val="24"/>
          <w:szCs w:val="24"/>
        </w:rPr>
        <w:t>й</w:t>
      </w:r>
      <w:r w:rsidRPr="00D4399A">
        <w:rPr>
          <w:rFonts w:ascii="Times New Roman" w:hAnsi="Times New Roman" w:cs="Times New Roman"/>
          <w:color w:val="000000"/>
          <w:sz w:val="24"/>
          <w:szCs w:val="24"/>
        </w:rPr>
        <w:t xml:space="preserve"> устав</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D4399A">
        <w:rPr>
          <w:rFonts w:ascii="Times New Roman" w:hAnsi="Times New Roman" w:cs="Times New Roman"/>
          <w:color w:val="000000"/>
          <w:sz w:val="24"/>
          <w:szCs w:val="24"/>
        </w:rPr>
        <w:t xml:space="preserve"> </w:t>
      </w:r>
      <w:proofErr w:type="gramEnd"/>
      <w:r w:rsidRPr="00D4399A">
        <w:rPr>
          <w:rFonts w:ascii="Times New Roman" w:hAnsi="Times New Roman" w:cs="Times New Roman"/>
          <w:color w:val="000000"/>
          <w:sz w:val="24"/>
          <w:szCs w:val="24"/>
        </w:rPr>
        <w:t>в соответствии со ст.12 Федерального закона от 08.02.1998 № 14-ФЗ «Об обществах с ограниченной ответственностью»</w:t>
      </w:r>
      <w:r>
        <w:rPr>
          <w:rFonts w:ascii="Times New Roman" w:hAnsi="Times New Roman" w:cs="Times New Roman"/>
          <w:color w:val="000000"/>
          <w:sz w:val="24"/>
          <w:szCs w:val="24"/>
        </w:rPr>
        <w:t xml:space="preserve">). </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color w:val="000000"/>
          <w:sz w:val="24"/>
          <w:szCs w:val="24"/>
        </w:rPr>
        <w:t>7.</w:t>
      </w:r>
      <w:r>
        <w:rPr>
          <w:rFonts w:ascii="Times New Roman" w:hAnsi="Times New Roman" w:cs="Times New Roman"/>
          <w:color w:val="000000"/>
          <w:sz w:val="24"/>
          <w:szCs w:val="24"/>
        </w:rPr>
        <w:t>3</w:t>
      </w:r>
      <w:r w:rsidRPr="00BF1F86">
        <w:rPr>
          <w:rFonts w:ascii="Times New Roman" w:hAnsi="Times New Roman" w:cs="Times New Roman"/>
          <w:color w:val="000000"/>
          <w:sz w:val="24"/>
          <w:szCs w:val="24"/>
        </w:rPr>
        <w:t xml:space="preserve">. </w:t>
      </w:r>
      <w:proofErr w:type="gramStart"/>
      <w:r w:rsidRPr="00BF1F86">
        <w:rPr>
          <w:rFonts w:ascii="Times New Roman" w:hAnsi="Times New Roman" w:cs="Times New Roman"/>
          <w:color w:val="000000"/>
          <w:sz w:val="24"/>
          <w:szCs w:val="24"/>
        </w:rPr>
        <w:t>Является</w:t>
      </w:r>
      <w:proofErr w:type="gramEnd"/>
      <w:r w:rsidRPr="00BF1F86">
        <w:rPr>
          <w:rFonts w:ascii="Times New Roman" w:hAnsi="Times New Roman" w:cs="Times New Roman"/>
          <w:color w:val="000000"/>
          <w:sz w:val="24"/>
          <w:szCs w:val="24"/>
        </w:rPr>
        <w:t>/ не является  кредитной организацией</w:t>
      </w:r>
      <w:r w:rsidRPr="00BF1F86">
        <w:rPr>
          <w:rFonts w:ascii="Times New Roman" w:hAnsi="Times New Roman" w:cs="Times New Roman"/>
          <w:sz w:val="24"/>
          <w:szCs w:val="24"/>
        </w:rPr>
        <w:t>, страховой организацией</w:t>
      </w:r>
      <w:r>
        <w:rPr>
          <w:rFonts w:ascii="Times New Roman" w:hAnsi="Times New Roman" w:cs="Times New Roman"/>
          <w:sz w:val="24"/>
          <w:szCs w:val="24"/>
        </w:rPr>
        <w:t xml:space="preserve"> </w:t>
      </w:r>
      <w:r w:rsidRPr="00BF1F86">
        <w:rPr>
          <w:rFonts w:ascii="Times New Roman" w:hAnsi="Times New Roman" w:cs="Times New Roman"/>
          <w:sz w:val="24"/>
          <w:szCs w:val="24"/>
        </w:rPr>
        <w:t>(за   исключением  потребительских  кооперативов),  инвестиционным  фондом,</w:t>
      </w:r>
      <w:r>
        <w:rPr>
          <w:rFonts w:ascii="Times New Roman" w:hAnsi="Times New Roman" w:cs="Times New Roman"/>
          <w:sz w:val="24"/>
          <w:szCs w:val="24"/>
        </w:rPr>
        <w:t xml:space="preserve"> </w:t>
      </w:r>
      <w:r w:rsidRPr="00BF1F86">
        <w:rPr>
          <w:rFonts w:ascii="Times New Roman" w:hAnsi="Times New Roman" w:cs="Times New Roman"/>
          <w:sz w:val="24"/>
          <w:szCs w:val="24"/>
        </w:rPr>
        <w:t>негосударственным  пенсионным  фондом,  профессиональным  участником  рынка</w:t>
      </w:r>
      <w:r>
        <w:rPr>
          <w:rFonts w:ascii="Times New Roman" w:hAnsi="Times New Roman" w:cs="Times New Roman"/>
          <w:sz w:val="24"/>
          <w:szCs w:val="24"/>
        </w:rPr>
        <w:t xml:space="preserve"> </w:t>
      </w:r>
      <w:r w:rsidRPr="00BF1F86">
        <w:rPr>
          <w:rFonts w:ascii="Times New Roman" w:hAnsi="Times New Roman" w:cs="Times New Roman"/>
          <w:sz w:val="24"/>
          <w:szCs w:val="24"/>
        </w:rPr>
        <w:t>ценных бумаг, ломбардом.</w:t>
      </w: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7.</w:t>
      </w:r>
      <w:r>
        <w:rPr>
          <w:rFonts w:ascii="Times New Roman" w:hAnsi="Times New Roman" w:cs="Times New Roman"/>
          <w:sz w:val="24"/>
          <w:szCs w:val="24"/>
        </w:rPr>
        <w:t>4</w:t>
      </w:r>
      <w:r w:rsidRPr="00BF1F86">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Является</w:t>
      </w:r>
      <w:proofErr w:type="gramEnd"/>
      <w:r w:rsidRPr="00BF1F86">
        <w:rPr>
          <w:rFonts w:ascii="Times New Roman" w:hAnsi="Times New Roman" w:cs="Times New Roman"/>
          <w:sz w:val="24"/>
          <w:szCs w:val="24"/>
        </w:rPr>
        <w:t>/ не является участником соглашений о разделе продукции.</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7.5</w:t>
      </w:r>
      <w:r w:rsidRPr="00BF1F86">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Осуществляет</w:t>
      </w:r>
      <w:proofErr w:type="gramEnd"/>
      <w:r w:rsidRPr="00BF1F86">
        <w:rPr>
          <w:rFonts w:ascii="Times New Roman" w:hAnsi="Times New Roman" w:cs="Times New Roman"/>
          <w:sz w:val="24"/>
          <w:szCs w:val="24"/>
        </w:rPr>
        <w:t>/ не осуществляет предпринимательскую деятельность в сфере</w:t>
      </w:r>
      <w:r>
        <w:rPr>
          <w:rFonts w:ascii="Times New Roman" w:hAnsi="Times New Roman" w:cs="Times New Roman"/>
          <w:sz w:val="24"/>
          <w:szCs w:val="24"/>
        </w:rPr>
        <w:t xml:space="preserve"> </w:t>
      </w:r>
      <w:r w:rsidRPr="00BF1F86">
        <w:rPr>
          <w:rFonts w:ascii="Times New Roman" w:hAnsi="Times New Roman" w:cs="Times New Roman"/>
          <w:sz w:val="24"/>
          <w:szCs w:val="24"/>
        </w:rPr>
        <w:t>игорного бизнеса.</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7.6</w:t>
      </w:r>
      <w:r w:rsidRPr="00BF1F86">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Является</w:t>
      </w:r>
      <w:proofErr w:type="gramEnd"/>
      <w:r w:rsidRPr="00BF1F86">
        <w:rPr>
          <w:rFonts w:ascii="Times New Roman" w:hAnsi="Times New Roman" w:cs="Times New Roman"/>
          <w:sz w:val="24"/>
          <w:szCs w:val="24"/>
        </w:rPr>
        <w:t>/ не является  в  порядке,  установленном  законодательством</w:t>
      </w:r>
      <w:r>
        <w:rPr>
          <w:rFonts w:ascii="Times New Roman" w:hAnsi="Times New Roman" w:cs="Times New Roman"/>
          <w:sz w:val="24"/>
          <w:szCs w:val="24"/>
        </w:rPr>
        <w:t xml:space="preserve"> </w:t>
      </w:r>
      <w:r w:rsidRPr="00BF1F86">
        <w:rPr>
          <w:rFonts w:ascii="Times New Roman" w:hAnsi="Times New Roman" w:cs="Times New Roman"/>
          <w:sz w:val="24"/>
          <w:szCs w:val="24"/>
        </w:rPr>
        <w:t>Российской   Федерации   о  валютном  регулировании  и  валютном  контроле,</w:t>
      </w:r>
      <w:r>
        <w:rPr>
          <w:rFonts w:ascii="Times New Roman" w:hAnsi="Times New Roman" w:cs="Times New Roman"/>
          <w:sz w:val="24"/>
          <w:szCs w:val="24"/>
        </w:rPr>
        <w:t xml:space="preserve"> </w:t>
      </w:r>
      <w:r w:rsidRPr="00BF1F86">
        <w:rPr>
          <w:rFonts w:ascii="Times New Roman" w:hAnsi="Times New Roman" w:cs="Times New Roman"/>
          <w:sz w:val="24"/>
          <w:szCs w:val="24"/>
        </w:rPr>
        <w:t>нерезидентом  Российской Федерации, за исключением случаев, предусмотренных</w:t>
      </w:r>
      <w:r>
        <w:rPr>
          <w:rFonts w:ascii="Times New Roman" w:hAnsi="Times New Roman" w:cs="Times New Roman"/>
          <w:sz w:val="24"/>
          <w:szCs w:val="24"/>
        </w:rPr>
        <w:t xml:space="preserve"> </w:t>
      </w:r>
      <w:r w:rsidRPr="00BF1F86">
        <w:rPr>
          <w:rFonts w:ascii="Times New Roman" w:hAnsi="Times New Roman" w:cs="Times New Roman"/>
          <w:sz w:val="24"/>
          <w:szCs w:val="24"/>
        </w:rPr>
        <w:t>международными договорами Российской Федерации.</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7.7</w:t>
      </w:r>
      <w:r w:rsidRPr="00BF1F86">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Осуществляет</w:t>
      </w:r>
      <w:proofErr w:type="gramEnd"/>
      <w:r w:rsidRPr="00BF1F86">
        <w:rPr>
          <w:rFonts w:ascii="Times New Roman" w:hAnsi="Times New Roman" w:cs="Times New Roman"/>
          <w:sz w:val="24"/>
          <w:szCs w:val="24"/>
        </w:rPr>
        <w:t>/ не осуществляет   производство   и  (или)  реализацию</w:t>
      </w:r>
      <w:r>
        <w:rPr>
          <w:rFonts w:ascii="Times New Roman" w:hAnsi="Times New Roman" w:cs="Times New Roman"/>
          <w:sz w:val="24"/>
          <w:szCs w:val="24"/>
        </w:rPr>
        <w:t xml:space="preserve"> </w:t>
      </w:r>
      <w:r w:rsidRPr="00BF1F86">
        <w:rPr>
          <w:rFonts w:ascii="Times New Roman" w:hAnsi="Times New Roman" w:cs="Times New Roman"/>
          <w:sz w:val="24"/>
          <w:szCs w:val="24"/>
        </w:rPr>
        <w:t xml:space="preserve">подакцизных </w:t>
      </w:r>
      <w:r w:rsidRPr="00BF1F86">
        <w:rPr>
          <w:rFonts w:ascii="Times New Roman" w:hAnsi="Times New Roman" w:cs="Times New Roman"/>
          <w:sz w:val="24"/>
          <w:szCs w:val="24"/>
        </w:rPr>
        <w:lastRenderedPageBreak/>
        <w:t>товаров, а также добычу и (или) реализацию полезных ископаемых,</w:t>
      </w:r>
      <w:r>
        <w:rPr>
          <w:rFonts w:ascii="Times New Roman" w:hAnsi="Times New Roman" w:cs="Times New Roman"/>
          <w:sz w:val="24"/>
          <w:szCs w:val="24"/>
        </w:rPr>
        <w:t xml:space="preserve"> </w:t>
      </w:r>
      <w:r w:rsidRPr="00BF1F86">
        <w:rPr>
          <w:rFonts w:ascii="Times New Roman" w:hAnsi="Times New Roman" w:cs="Times New Roman"/>
          <w:sz w:val="24"/>
          <w:szCs w:val="24"/>
        </w:rPr>
        <w:t>за исключением общераспространенных полезных ископаемых.</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7.8</w:t>
      </w:r>
      <w:r w:rsidRPr="00BF1F86">
        <w:rPr>
          <w:rFonts w:ascii="Times New Roman" w:hAnsi="Times New Roman" w:cs="Times New Roman"/>
          <w:sz w:val="24"/>
          <w:szCs w:val="24"/>
        </w:rPr>
        <w:t xml:space="preserve">. Зарегистрирован / не зарегистрирован в установленном законодательством порядке в качестве юридического лица или индивидуального предпринимателя в ИФНС России по             г. Томску,  </w:t>
      </w:r>
      <w:proofErr w:type="gramStart"/>
      <w:r w:rsidRPr="00BF1F86">
        <w:rPr>
          <w:rFonts w:ascii="Times New Roman" w:hAnsi="Times New Roman" w:cs="Times New Roman"/>
          <w:sz w:val="24"/>
          <w:szCs w:val="24"/>
        </w:rPr>
        <w:t>осуществляет</w:t>
      </w:r>
      <w:proofErr w:type="gramEnd"/>
      <w:r w:rsidRPr="00BF1F86">
        <w:rPr>
          <w:rFonts w:ascii="Times New Roman" w:hAnsi="Times New Roman" w:cs="Times New Roman"/>
          <w:sz w:val="24"/>
          <w:szCs w:val="24"/>
        </w:rPr>
        <w:t>/ не осуществляет   свою деятельность на территории муниципального образования «Город Томск».</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7.9</w:t>
      </w:r>
      <w:r w:rsidRPr="00BF1F86">
        <w:rPr>
          <w:rFonts w:ascii="Times New Roman" w:hAnsi="Times New Roman" w:cs="Times New Roman"/>
          <w:sz w:val="24"/>
          <w:szCs w:val="24"/>
        </w:rPr>
        <w:t>. (для юридических лиц) находится/ не находится в процессе реорганизации,</w:t>
      </w:r>
      <w:r>
        <w:rPr>
          <w:rFonts w:ascii="Times New Roman" w:hAnsi="Times New Roman" w:cs="Times New Roman"/>
          <w:sz w:val="24"/>
          <w:szCs w:val="24"/>
        </w:rPr>
        <w:t xml:space="preserve"> </w:t>
      </w:r>
      <w:r w:rsidRPr="00BF1F86">
        <w:rPr>
          <w:rFonts w:ascii="Times New Roman" w:hAnsi="Times New Roman" w:cs="Times New Roman"/>
          <w:sz w:val="24"/>
          <w:szCs w:val="24"/>
        </w:rPr>
        <w:t>ликвидации,   банкротства,   (для   индивидуальных   предпринимателей)   не</w:t>
      </w:r>
      <w:r>
        <w:rPr>
          <w:rFonts w:ascii="Times New Roman" w:hAnsi="Times New Roman" w:cs="Times New Roman"/>
          <w:sz w:val="24"/>
          <w:szCs w:val="24"/>
        </w:rPr>
        <w:t xml:space="preserve"> </w:t>
      </w:r>
      <w:r w:rsidRPr="00BF1F86">
        <w:rPr>
          <w:rFonts w:ascii="Times New Roman" w:hAnsi="Times New Roman" w:cs="Times New Roman"/>
          <w:sz w:val="24"/>
          <w:szCs w:val="24"/>
        </w:rPr>
        <w:t>прекратили деятельность в качестве индивидуального предпринимателя.</w:t>
      </w:r>
      <w:r>
        <w:rPr>
          <w:rFonts w:ascii="Times New Roman" w:hAnsi="Times New Roman" w:cs="Times New Roman"/>
          <w:sz w:val="24"/>
          <w:szCs w:val="24"/>
        </w:rPr>
        <w:t xml:space="preserve"> </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7.10</w:t>
      </w:r>
      <w:r w:rsidRPr="00BF1F86">
        <w:rPr>
          <w:rFonts w:ascii="Times New Roman" w:hAnsi="Times New Roman" w:cs="Times New Roman"/>
          <w:sz w:val="24"/>
          <w:szCs w:val="24"/>
        </w:rPr>
        <w:t>.  Обязуется  в  период  действия  договора о предоставлении субсидии не</w:t>
      </w:r>
      <w:r>
        <w:rPr>
          <w:rFonts w:ascii="Times New Roman" w:hAnsi="Times New Roman" w:cs="Times New Roman"/>
          <w:sz w:val="24"/>
          <w:szCs w:val="24"/>
        </w:rPr>
        <w:t xml:space="preserve"> </w:t>
      </w:r>
      <w:r w:rsidRPr="00BF1F86">
        <w:rPr>
          <w:rFonts w:ascii="Times New Roman" w:hAnsi="Times New Roman" w:cs="Times New Roman"/>
          <w:sz w:val="24"/>
          <w:szCs w:val="24"/>
        </w:rPr>
        <w:t>принимать   решение   о   ликвидации   юридического   лица  (о  прекращении</w:t>
      </w:r>
      <w:r>
        <w:rPr>
          <w:rFonts w:ascii="Times New Roman" w:hAnsi="Times New Roman" w:cs="Times New Roman"/>
          <w:sz w:val="24"/>
          <w:szCs w:val="24"/>
        </w:rPr>
        <w:t xml:space="preserve"> </w:t>
      </w:r>
      <w:r w:rsidRPr="00BF1F86">
        <w:rPr>
          <w:rFonts w:ascii="Times New Roman" w:hAnsi="Times New Roman" w:cs="Times New Roman"/>
          <w:sz w:val="24"/>
          <w:szCs w:val="24"/>
        </w:rPr>
        <w:t>деятельности индивидуального предпринимателя).</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7.11</w:t>
      </w:r>
      <w:r w:rsidRPr="00BF1F86">
        <w:rPr>
          <w:rFonts w:ascii="Times New Roman" w:hAnsi="Times New Roman" w:cs="Times New Roman"/>
          <w:sz w:val="24"/>
          <w:szCs w:val="24"/>
        </w:rPr>
        <w:t>.  Применяет  систему  налогообложения:  общую, упрощенную, патентную, в</w:t>
      </w:r>
      <w:r>
        <w:rPr>
          <w:rFonts w:ascii="Times New Roman" w:hAnsi="Times New Roman" w:cs="Times New Roman"/>
          <w:sz w:val="24"/>
          <w:szCs w:val="24"/>
        </w:rPr>
        <w:t xml:space="preserve"> </w:t>
      </w:r>
      <w:r w:rsidRPr="00BF1F86">
        <w:rPr>
          <w:rFonts w:ascii="Times New Roman" w:hAnsi="Times New Roman" w:cs="Times New Roman"/>
          <w:sz w:val="24"/>
          <w:szCs w:val="24"/>
        </w:rPr>
        <w:t>виде  единого  налога  на вмененный доход для отдельных видов деятельности,</w:t>
      </w:r>
      <w:r>
        <w:rPr>
          <w:rFonts w:ascii="Times New Roman" w:hAnsi="Times New Roman" w:cs="Times New Roman"/>
          <w:sz w:val="24"/>
          <w:szCs w:val="24"/>
        </w:rPr>
        <w:t xml:space="preserve"> </w:t>
      </w:r>
      <w:r w:rsidRPr="00BF1F86">
        <w:rPr>
          <w:rFonts w:ascii="Times New Roman" w:hAnsi="Times New Roman" w:cs="Times New Roman"/>
          <w:sz w:val="24"/>
          <w:szCs w:val="24"/>
        </w:rPr>
        <w:t>для сельскохозяйственных товаропроизводителей.</w:t>
      </w:r>
    </w:p>
    <w:p w:rsidR="00E136AC" w:rsidRPr="00BF1F86" w:rsidRDefault="00E136AC" w:rsidP="00E136AC">
      <w:pPr>
        <w:pStyle w:val="ConsPlusNonformat"/>
        <w:jc w:val="both"/>
        <w:rPr>
          <w:rFonts w:ascii="Times New Roman" w:hAnsi="Times New Roman" w:cs="Times New Roman"/>
          <w:sz w:val="24"/>
          <w:szCs w:val="24"/>
        </w:rPr>
      </w:pPr>
      <w:r>
        <w:rPr>
          <w:rFonts w:ascii="Times New Roman" w:hAnsi="Times New Roman" w:cs="Times New Roman"/>
          <w:sz w:val="24"/>
          <w:szCs w:val="24"/>
        </w:rPr>
        <w:t>7.12</w:t>
      </w:r>
      <w:r w:rsidRPr="00BF1F86">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Имеет</w:t>
      </w:r>
      <w:proofErr w:type="gramEnd"/>
      <w:r w:rsidRPr="00BF1F86">
        <w:rPr>
          <w:rFonts w:ascii="Times New Roman" w:hAnsi="Times New Roman" w:cs="Times New Roman"/>
          <w:sz w:val="24"/>
          <w:szCs w:val="24"/>
        </w:rPr>
        <w:t>/не имеет неисполненную обязанность по уплате налогов, сборов,</w:t>
      </w:r>
      <w:r>
        <w:rPr>
          <w:rFonts w:ascii="Times New Roman" w:hAnsi="Times New Roman" w:cs="Times New Roman"/>
          <w:sz w:val="24"/>
          <w:szCs w:val="24"/>
        </w:rPr>
        <w:t xml:space="preserve"> </w:t>
      </w:r>
      <w:r w:rsidRPr="00BF1F86">
        <w:rPr>
          <w:rFonts w:ascii="Times New Roman" w:hAnsi="Times New Roman" w:cs="Times New Roman"/>
          <w:sz w:val="24"/>
          <w:szCs w:val="24"/>
        </w:rPr>
        <w:t>страховых   взносов,   пеней,   штрафов,  процентов,  подлежащих  уплате  в</w:t>
      </w:r>
      <w:r>
        <w:rPr>
          <w:rFonts w:ascii="Times New Roman" w:hAnsi="Times New Roman" w:cs="Times New Roman"/>
          <w:sz w:val="24"/>
          <w:szCs w:val="24"/>
        </w:rPr>
        <w:t xml:space="preserve"> </w:t>
      </w:r>
      <w:r w:rsidRPr="00BF1F86">
        <w:rPr>
          <w:rFonts w:ascii="Times New Roman" w:hAnsi="Times New Roman" w:cs="Times New Roman"/>
          <w:sz w:val="24"/>
          <w:szCs w:val="24"/>
        </w:rPr>
        <w:t>соответствии с законодательством Российской Федерации о налогах и сборах.</w:t>
      </w:r>
    </w:p>
    <w:p w:rsidR="00E136AC" w:rsidRPr="00061347"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7.</w:t>
      </w:r>
      <w:r>
        <w:rPr>
          <w:rFonts w:ascii="Times New Roman" w:hAnsi="Times New Roman" w:cs="Times New Roman"/>
          <w:sz w:val="24"/>
          <w:szCs w:val="24"/>
        </w:rPr>
        <w:t>13</w:t>
      </w:r>
      <w:r w:rsidRPr="00BF1F86">
        <w:rPr>
          <w:rFonts w:ascii="Times New Roman" w:hAnsi="Times New Roman" w:cs="Times New Roman"/>
          <w:sz w:val="24"/>
          <w:szCs w:val="24"/>
        </w:rPr>
        <w:t>. Имеет/ не имеет  просроченной  задолженности  по  возврату  в бюджет</w:t>
      </w:r>
      <w:r>
        <w:rPr>
          <w:rFonts w:ascii="Times New Roman" w:hAnsi="Times New Roman" w:cs="Times New Roman"/>
          <w:sz w:val="24"/>
          <w:szCs w:val="24"/>
        </w:rPr>
        <w:t xml:space="preserve"> </w:t>
      </w:r>
      <w:r w:rsidRPr="00BF1F86">
        <w:rPr>
          <w:rFonts w:ascii="Times New Roman" w:hAnsi="Times New Roman" w:cs="Times New Roman"/>
          <w:sz w:val="24"/>
          <w:szCs w:val="24"/>
        </w:rPr>
        <w:t>муниципального  образования  «Город  Томск» субсидий, бюджетных инвестиций,</w:t>
      </w:r>
      <w:r>
        <w:rPr>
          <w:rFonts w:ascii="Times New Roman" w:hAnsi="Times New Roman" w:cs="Times New Roman"/>
          <w:sz w:val="24"/>
          <w:szCs w:val="24"/>
        </w:rPr>
        <w:t xml:space="preserve"> </w:t>
      </w:r>
      <w:proofErr w:type="gramStart"/>
      <w:r w:rsidRPr="00BF1F86">
        <w:rPr>
          <w:rFonts w:ascii="Times New Roman" w:hAnsi="Times New Roman" w:cs="Times New Roman"/>
          <w:sz w:val="24"/>
          <w:szCs w:val="24"/>
        </w:rPr>
        <w:t>предоставленных</w:t>
      </w:r>
      <w:proofErr w:type="gramEnd"/>
      <w:r w:rsidRPr="00BF1F86">
        <w:rPr>
          <w:rFonts w:ascii="Times New Roman" w:hAnsi="Times New Roman" w:cs="Times New Roman"/>
          <w:sz w:val="24"/>
          <w:szCs w:val="24"/>
        </w:rPr>
        <w:t xml:space="preserve"> в том числе в соответствии с иными правовыми актами, и иной</w:t>
      </w:r>
      <w:r>
        <w:rPr>
          <w:rFonts w:ascii="Times New Roman" w:hAnsi="Times New Roman" w:cs="Times New Roman"/>
          <w:sz w:val="24"/>
          <w:szCs w:val="24"/>
        </w:rPr>
        <w:t xml:space="preserve"> </w:t>
      </w:r>
      <w:r w:rsidRPr="00BF1F86">
        <w:rPr>
          <w:rFonts w:ascii="Times New Roman" w:hAnsi="Times New Roman" w:cs="Times New Roman"/>
          <w:sz w:val="24"/>
          <w:szCs w:val="24"/>
        </w:rPr>
        <w:t xml:space="preserve">просроченной задолженности перед </w:t>
      </w:r>
      <w:r w:rsidRPr="00061347">
        <w:rPr>
          <w:rFonts w:ascii="Times New Roman" w:hAnsi="Times New Roman" w:cs="Times New Roman"/>
          <w:sz w:val="24"/>
          <w:szCs w:val="24"/>
        </w:rPr>
        <w:t>бюджетом муниципального образования «Город Томск».</w:t>
      </w:r>
    </w:p>
    <w:p w:rsidR="00E136AC" w:rsidRPr="00061347" w:rsidRDefault="00E136AC" w:rsidP="00E136AC">
      <w:pPr>
        <w:pStyle w:val="ConsPlusNonformat"/>
        <w:jc w:val="both"/>
        <w:rPr>
          <w:rFonts w:ascii="Times New Roman" w:hAnsi="Times New Roman" w:cs="Times New Roman"/>
          <w:sz w:val="24"/>
          <w:szCs w:val="24"/>
        </w:rPr>
      </w:pPr>
      <w:r w:rsidRPr="00061347">
        <w:rPr>
          <w:rFonts w:ascii="Times New Roman" w:hAnsi="Times New Roman" w:cs="Times New Roman"/>
          <w:sz w:val="24"/>
          <w:szCs w:val="24"/>
        </w:rPr>
        <w:t xml:space="preserve">7.14. </w:t>
      </w:r>
      <w:proofErr w:type="gramStart"/>
      <w:r w:rsidRPr="00061347">
        <w:rPr>
          <w:rFonts w:ascii="Times New Roman" w:hAnsi="Times New Roman" w:cs="Times New Roman"/>
          <w:sz w:val="24"/>
          <w:szCs w:val="24"/>
        </w:rPr>
        <w:t>Имеет</w:t>
      </w:r>
      <w:proofErr w:type="gramEnd"/>
      <w:r w:rsidRPr="00061347">
        <w:rPr>
          <w:rFonts w:ascii="Times New Roman" w:hAnsi="Times New Roman" w:cs="Times New Roman"/>
          <w:sz w:val="24"/>
          <w:szCs w:val="24"/>
        </w:rPr>
        <w:t>/не имеют просроченной (неурегулированной) задолженности по денежным обязательствам перед муниципальным образованием «Город Томск.</w:t>
      </w:r>
    </w:p>
    <w:p w:rsidR="00E136AC" w:rsidRPr="00061347" w:rsidRDefault="00E136AC" w:rsidP="00E136AC">
      <w:pPr>
        <w:pStyle w:val="ConsPlusNonformat"/>
        <w:jc w:val="both"/>
        <w:rPr>
          <w:rFonts w:ascii="Times New Roman" w:hAnsi="Times New Roman" w:cs="Times New Roman"/>
          <w:sz w:val="24"/>
          <w:szCs w:val="24"/>
        </w:rPr>
      </w:pPr>
      <w:r w:rsidRPr="00061347">
        <w:rPr>
          <w:rFonts w:ascii="Times New Roman" w:hAnsi="Times New Roman" w:cs="Times New Roman"/>
          <w:sz w:val="24"/>
          <w:szCs w:val="24"/>
        </w:rPr>
        <w:t xml:space="preserve">7.15. </w:t>
      </w:r>
      <w:proofErr w:type="gramStart"/>
      <w:r w:rsidRPr="00061347">
        <w:rPr>
          <w:rFonts w:ascii="Times New Roman" w:hAnsi="Times New Roman" w:cs="Times New Roman"/>
          <w:sz w:val="24"/>
          <w:szCs w:val="24"/>
        </w:rPr>
        <w:t>Имеет</w:t>
      </w:r>
      <w:proofErr w:type="gramEnd"/>
      <w:r w:rsidRPr="00061347">
        <w:rPr>
          <w:rFonts w:ascii="Times New Roman" w:hAnsi="Times New Roman" w:cs="Times New Roman"/>
          <w:sz w:val="24"/>
          <w:szCs w:val="24"/>
        </w:rPr>
        <w:t>/ не имеет наемных работников в количестве _____ человек.</w:t>
      </w:r>
    </w:p>
    <w:p w:rsidR="00E136AC" w:rsidRPr="00BF1F86" w:rsidRDefault="00E136AC" w:rsidP="00E136AC">
      <w:pPr>
        <w:pStyle w:val="ConsPlusNonformat"/>
        <w:jc w:val="both"/>
        <w:rPr>
          <w:rFonts w:ascii="Times New Roman" w:hAnsi="Times New Roman" w:cs="Times New Roman"/>
          <w:color w:val="000000"/>
          <w:sz w:val="24"/>
          <w:szCs w:val="24"/>
        </w:rPr>
      </w:pPr>
      <w:r w:rsidRPr="00061347">
        <w:rPr>
          <w:rFonts w:ascii="Times New Roman" w:hAnsi="Times New Roman" w:cs="Times New Roman"/>
          <w:sz w:val="24"/>
          <w:szCs w:val="24"/>
        </w:rPr>
        <w:t xml:space="preserve">Установленный  размер  средней  </w:t>
      </w:r>
      <w:r w:rsidRPr="00061347">
        <w:rPr>
          <w:rFonts w:ascii="Times New Roman" w:hAnsi="Times New Roman" w:cs="Times New Roman"/>
          <w:color w:val="000000"/>
          <w:sz w:val="24"/>
          <w:szCs w:val="24"/>
        </w:rPr>
        <w:t xml:space="preserve">заработной платы наемным работникам на дату подачи заявки _______________ рублей, что не ниже/ниже минимального </w:t>
      </w:r>
      <w:proofErr w:type="gramStart"/>
      <w:r w:rsidRPr="00061347">
        <w:rPr>
          <w:rFonts w:ascii="Times New Roman" w:hAnsi="Times New Roman" w:cs="Times New Roman"/>
          <w:color w:val="000000"/>
          <w:sz w:val="24"/>
          <w:szCs w:val="24"/>
        </w:rPr>
        <w:t>размера оплаты  труда</w:t>
      </w:r>
      <w:proofErr w:type="gramEnd"/>
      <w:r w:rsidRPr="00061347">
        <w:rPr>
          <w:rFonts w:ascii="Times New Roman" w:hAnsi="Times New Roman" w:cs="Times New Roman"/>
          <w:color w:val="000000"/>
          <w:sz w:val="24"/>
          <w:szCs w:val="24"/>
        </w:rPr>
        <w:t>,  установленного</w:t>
      </w:r>
      <w:r w:rsidRPr="00BF1F86">
        <w:rPr>
          <w:rFonts w:ascii="Times New Roman" w:hAnsi="Times New Roman" w:cs="Times New Roman"/>
          <w:color w:val="000000"/>
          <w:sz w:val="24"/>
          <w:szCs w:val="24"/>
        </w:rPr>
        <w:t xml:space="preserve"> Федеральным </w:t>
      </w:r>
      <w:hyperlink r:id="rId23" w:history="1">
        <w:r w:rsidRPr="00BF1F86">
          <w:rPr>
            <w:rFonts w:ascii="Times New Roman" w:hAnsi="Times New Roman" w:cs="Times New Roman"/>
            <w:color w:val="000000"/>
            <w:sz w:val="24"/>
            <w:szCs w:val="24"/>
          </w:rPr>
          <w:t>законом</w:t>
        </w:r>
      </w:hyperlink>
      <w:r w:rsidRPr="00BF1F86">
        <w:rPr>
          <w:rFonts w:ascii="Times New Roman" w:hAnsi="Times New Roman" w:cs="Times New Roman"/>
          <w:color w:val="000000"/>
          <w:sz w:val="24"/>
          <w:szCs w:val="24"/>
        </w:rPr>
        <w:t xml:space="preserve"> от 19.06.2000 № 82-ФЗ «О</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минимальном размере оплаты труда».</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7.1</w:t>
      </w:r>
      <w:r>
        <w:rPr>
          <w:rFonts w:ascii="Times New Roman" w:hAnsi="Times New Roman" w:cs="Times New Roman"/>
          <w:color w:val="000000"/>
          <w:sz w:val="24"/>
          <w:szCs w:val="24"/>
        </w:rPr>
        <w:t>6</w:t>
      </w:r>
      <w:r w:rsidRPr="00BF1F86">
        <w:rPr>
          <w:rFonts w:ascii="Times New Roman" w:hAnsi="Times New Roman" w:cs="Times New Roman"/>
          <w:color w:val="000000"/>
          <w:sz w:val="24"/>
          <w:szCs w:val="24"/>
        </w:rPr>
        <w:t xml:space="preserve">. </w:t>
      </w:r>
      <w:proofErr w:type="gramStart"/>
      <w:r w:rsidRPr="00BF1F86">
        <w:rPr>
          <w:rFonts w:ascii="Times New Roman" w:hAnsi="Times New Roman" w:cs="Times New Roman"/>
          <w:color w:val="000000"/>
          <w:sz w:val="24"/>
          <w:szCs w:val="24"/>
        </w:rPr>
        <w:t>Заключил</w:t>
      </w:r>
      <w:proofErr w:type="gramEnd"/>
      <w:r w:rsidRPr="00BF1F86">
        <w:rPr>
          <w:rFonts w:ascii="Times New Roman" w:hAnsi="Times New Roman" w:cs="Times New Roman"/>
          <w:color w:val="000000"/>
          <w:sz w:val="24"/>
          <w:szCs w:val="24"/>
        </w:rPr>
        <w:t>/не заключил трудовые договоры со всеми работниками.</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7.17</w:t>
      </w:r>
      <w:r w:rsidRPr="00BF1F86">
        <w:rPr>
          <w:rFonts w:ascii="Times New Roman" w:hAnsi="Times New Roman" w:cs="Times New Roman"/>
          <w:color w:val="000000"/>
          <w:sz w:val="24"/>
          <w:szCs w:val="24"/>
        </w:rPr>
        <w:t xml:space="preserve">.  </w:t>
      </w:r>
      <w:proofErr w:type="gramStart"/>
      <w:r w:rsidRPr="00BF1F86">
        <w:rPr>
          <w:rFonts w:ascii="Times New Roman" w:hAnsi="Times New Roman" w:cs="Times New Roman"/>
          <w:color w:val="000000"/>
          <w:sz w:val="24"/>
          <w:szCs w:val="24"/>
        </w:rPr>
        <w:t>Заключил</w:t>
      </w:r>
      <w:proofErr w:type="gramEnd"/>
      <w:r w:rsidRPr="00BF1F86">
        <w:rPr>
          <w:rFonts w:ascii="Times New Roman" w:hAnsi="Times New Roman" w:cs="Times New Roman"/>
          <w:color w:val="000000"/>
          <w:sz w:val="24"/>
          <w:szCs w:val="24"/>
        </w:rPr>
        <w:t>/не  заключил  трудовой  договор с руководителем заявителя -</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юридического лица (для юридических лиц).</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7.18</w:t>
      </w:r>
      <w:r w:rsidRPr="00BF1F86">
        <w:rPr>
          <w:rFonts w:ascii="Times New Roman" w:hAnsi="Times New Roman" w:cs="Times New Roman"/>
          <w:color w:val="000000"/>
          <w:sz w:val="24"/>
          <w:szCs w:val="24"/>
        </w:rPr>
        <w:t xml:space="preserve">. </w:t>
      </w:r>
      <w:proofErr w:type="gramStart"/>
      <w:r w:rsidRPr="00BF1F86">
        <w:rPr>
          <w:rFonts w:ascii="Times New Roman" w:hAnsi="Times New Roman" w:cs="Times New Roman"/>
          <w:color w:val="000000"/>
          <w:sz w:val="24"/>
          <w:szCs w:val="24"/>
        </w:rPr>
        <w:t>Имеет</w:t>
      </w:r>
      <w:proofErr w:type="gramEnd"/>
      <w:r w:rsidRPr="00BF1F86">
        <w:rPr>
          <w:rFonts w:ascii="Times New Roman" w:hAnsi="Times New Roman" w:cs="Times New Roman"/>
          <w:color w:val="000000"/>
          <w:sz w:val="24"/>
          <w:szCs w:val="24"/>
        </w:rPr>
        <w:t>/ не имеет  неурегулированную  просроченную  задолженность  по</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заработной плате по состоянию на дату подачи заявки.</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7.19</w:t>
      </w:r>
      <w:r w:rsidRPr="00BF1F86">
        <w:rPr>
          <w:rFonts w:ascii="Times New Roman" w:hAnsi="Times New Roman" w:cs="Times New Roman"/>
          <w:color w:val="000000"/>
          <w:sz w:val="24"/>
          <w:szCs w:val="24"/>
        </w:rPr>
        <w:t>.  Получаю/не  получаю  средства  из бюджета муниципального образования</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«Город   Томск»   на   основании   иных   нормативных  правовых  актов  или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муниципальных  правовых  актов  на  цели, указанные в </w:t>
      </w:r>
      <w:hyperlink w:anchor="P69" w:history="1">
        <w:r w:rsidRPr="00BF1F86">
          <w:rPr>
            <w:rFonts w:ascii="Times New Roman" w:hAnsi="Times New Roman" w:cs="Times New Roman"/>
            <w:color w:val="000000"/>
            <w:sz w:val="24"/>
            <w:szCs w:val="24"/>
          </w:rPr>
          <w:t>пункте 1.3</w:t>
        </w:r>
      </w:hyperlink>
      <w:r w:rsidRPr="00BF1F86">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Положения.</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7.20</w:t>
      </w:r>
      <w:r w:rsidRPr="00BF1F86">
        <w:rPr>
          <w:rFonts w:ascii="Times New Roman" w:hAnsi="Times New Roman" w:cs="Times New Roman"/>
          <w:color w:val="000000"/>
          <w:sz w:val="24"/>
          <w:szCs w:val="24"/>
        </w:rPr>
        <w:t>.  В  отношении  заявителя  ранее  не  было принято решение об оказании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аналогичной  поддержки  (поддержки,  </w:t>
      </w:r>
      <w:proofErr w:type="gramStart"/>
      <w:r w:rsidRPr="00BF1F86">
        <w:rPr>
          <w:rFonts w:ascii="Times New Roman" w:hAnsi="Times New Roman" w:cs="Times New Roman"/>
          <w:color w:val="000000"/>
          <w:sz w:val="24"/>
          <w:szCs w:val="24"/>
        </w:rPr>
        <w:t>условия</w:t>
      </w:r>
      <w:proofErr w:type="gramEnd"/>
      <w:r w:rsidRPr="00BF1F86">
        <w:rPr>
          <w:rFonts w:ascii="Times New Roman" w:hAnsi="Times New Roman" w:cs="Times New Roman"/>
          <w:color w:val="000000"/>
          <w:sz w:val="24"/>
          <w:szCs w:val="24"/>
        </w:rPr>
        <w:t xml:space="preserve">  оказания  которой  совпадают,</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включая  форму,  вид  поддержки  и цели ее оказания) либо ранее в отношении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заявителя   было   принято   решение   об  оказании  аналогичной  поддержки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условия   оказания  которой  совпадают,  включая  форму,  вид</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и цели ее оказания) и сроки ее оказания истекли/не истекли.</w:t>
      </w:r>
    </w:p>
    <w:p w:rsidR="00E136AC" w:rsidRPr="00BF1F86" w:rsidRDefault="00E136AC" w:rsidP="00E136A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7.21</w:t>
      </w:r>
      <w:r w:rsidRPr="004E405E">
        <w:rPr>
          <w:rFonts w:ascii="Times New Roman" w:hAnsi="Times New Roman" w:cs="Times New Roman"/>
          <w:color w:val="000000"/>
          <w:sz w:val="24"/>
          <w:szCs w:val="24"/>
        </w:rPr>
        <w:t>. Заявитель (</w:t>
      </w:r>
      <w:proofErr w:type="gramStart"/>
      <w:r w:rsidRPr="004E405E">
        <w:rPr>
          <w:rFonts w:ascii="Times New Roman" w:hAnsi="Times New Roman" w:cs="Times New Roman"/>
          <w:color w:val="000000"/>
          <w:sz w:val="24"/>
          <w:szCs w:val="24"/>
        </w:rPr>
        <w:t>нужное</w:t>
      </w:r>
      <w:proofErr w:type="gramEnd"/>
      <w:r w:rsidRPr="004E405E">
        <w:rPr>
          <w:rFonts w:ascii="Times New Roman" w:hAnsi="Times New Roman" w:cs="Times New Roman"/>
          <w:color w:val="000000"/>
          <w:sz w:val="24"/>
          <w:szCs w:val="24"/>
        </w:rPr>
        <w:t xml:space="preserve"> отметить):</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не допускал нарушений порядка и условий оказания поддержки;</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допускал  нарушения  порядка  и  условий  оказания  поддержки  и  с даты</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признания  заявителя  </w:t>
      </w:r>
      <w:proofErr w:type="gramStart"/>
      <w:r w:rsidRPr="00BF1F86">
        <w:rPr>
          <w:rFonts w:ascii="Times New Roman" w:hAnsi="Times New Roman" w:cs="Times New Roman"/>
          <w:color w:val="000000"/>
          <w:sz w:val="24"/>
          <w:szCs w:val="24"/>
        </w:rPr>
        <w:t>допустившим</w:t>
      </w:r>
      <w:proofErr w:type="gramEnd"/>
      <w:r w:rsidRPr="00BF1F86">
        <w:rPr>
          <w:rFonts w:ascii="Times New Roman" w:hAnsi="Times New Roman" w:cs="Times New Roman"/>
          <w:color w:val="000000"/>
          <w:sz w:val="24"/>
          <w:szCs w:val="24"/>
        </w:rPr>
        <w:t xml:space="preserve">  нарушение  порядка  и  условий  оказания</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в  том  числе  не  обеспечившим  целевого использования средств</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прошло 3 года и более;</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допускал  нарушения  порядка  и  условий  оказания  поддержки  и  с даты</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признания  заявителя  </w:t>
      </w:r>
      <w:proofErr w:type="gramStart"/>
      <w:r w:rsidRPr="00BF1F86">
        <w:rPr>
          <w:rFonts w:ascii="Times New Roman" w:hAnsi="Times New Roman" w:cs="Times New Roman"/>
          <w:color w:val="000000"/>
          <w:sz w:val="24"/>
          <w:szCs w:val="24"/>
        </w:rPr>
        <w:t>допустившим</w:t>
      </w:r>
      <w:proofErr w:type="gramEnd"/>
      <w:r w:rsidRPr="00BF1F86">
        <w:rPr>
          <w:rFonts w:ascii="Times New Roman" w:hAnsi="Times New Roman" w:cs="Times New Roman"/>
          <w:color w:val="000000"/>
          <w:sz w:val="24"/>
          <w:szCs w:val="24"/>
        </w:rPr>
        <w:t xml:space="preserve">  нарушение  порядка  и  условий  оказания</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в  том  числе  не  обеспечившим  целевого использования средств</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поддержки, прошло менее 3 лет.</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8.  Обязуется  своевременно  исполнять  обязанности  по  уплате  налоговых,</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неналоговых   и  иных  обязательных  платежей  в  бюджеты  всех  уровней  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внебюджетные  фонды,  за  неисполнение  данных обязанностей заявители несут</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ответственность  в  соответствии с действующим законодательством Российской</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Федерации.</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9.  Обязуется  не  предоставлять  для возмещения затраты, произведенные или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возмещенные за счет средств бюджетов всех уровней.</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lastRenderedPageBreak/>
        <w:t>10.  Обязуется не предоставлять в целях возмещения за счет субсидии затраты</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по   приобретению   товаров,   работ,   услуг   у   лиц,  которые  являются</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взаимозависимыми по отношению к заявителю.</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11.  (для  юридических  лиц)  </w:t>
      </w:r>
      <w:proofErr w:type="gramStart"/>
      <w:r w:rsidRPr="00BF1F86">
        <w:rPr>
          <w:rFonts w:ascii="Times New Roman" w:hAnsi="Times New Roman" w:cs="Times New Roman"/>
          <w:color w:val="000000"/>
          <w:sz w:val="24"/>
          <w:szCs w:val="24"/>
        </w:rPr>
        <w:t>Является</w:t>
      </w:r>
      <w:proofErr w:type="gramEnd"/>
      <w:r w:rsidRPr="00BF1F86">
        <w:rPr>
          <w:rFonts w:ascii="Times New Roman" w:hAnsi="Times New Roman" w:cs="Times New Roman"/>
          <w:color w:val="000000"/>
          <w:sz w:val="24"/>
          <w:szCs w:val="24"/>
        </w:rPr>
        <w:t>/не  является иностранным юридическим</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лицом,  а  также  российским  юридическим  лицом,  в  уставном (складочном)</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капитале   которого   доля  участия  иностранных  юридических  лиц,  местом</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регистрации  которых  является  государство  или  территория,  включенные в</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утверждаемый   Министерством   финансов   Российской   Федерации   перечень</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государств   и   территорий,   предоставляющих   льготный  налоговый  режим</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налогообложения  и  (или)  не  предусматривающих раскрытия и предоставления</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информации  при  проведении финансовых операций (</w:t>
      </w:r>
      <w:proofErr w:type="gramStart"/>
      <w:r w:rsidRPr="00BF1F86">
        <w:rPr>
          <w:rFonts w:ascii="Times New Roman" w:hAnsi="Times New Roman" w:cs="Times New Roman"/>
          <w:color w:val="000000"/>
          <w:sz w:val="24"/>
          <w:szCs w:val="24"/>
        </w:rPr>
        <w:t>офшорные зоны) в отношении</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таких юридических лиц, в совокупности превышает 50 процентов.</w:t>
      </w:r>
      <w:proofErr w:type="gramEnd"/>
    </w:p>
    <w:p w:rsidR="00E136AC" w:rsidRPr="00BF1F86" w:rsidRDefault="00E136AC" w:rsidP="00E136AC">
      <w:pPr>
        <w:pStyle w:val="ConsPlusNonformat"/>
        <w:jc w:val="both"/>
        <w:rPr>
          <w:rFonts w:ascii="Times New Roman" w:hAnsi="Times New Roman" w:cs="Times New Roman"/>
          <w:color w:val="000000"/>
          <w:sz w:val="24"/>
          <w:szCs w:val="24"/>
        </w:rPr>
      </w:pP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Настоящим  заявлением  гарантирую,  что  вся  информация, предоставленная в</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заявке,   достоверна,   а  также  подтверждаю  свое  согласие  с  порядком,</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установленным  Положением  о  предоставлении  субсидий  </w:t>
      </w:r>
      <w:r w:rsidRPr="006B3CAD">
        <w:rPr>
          <w:rFonts w:ascii="Times New Roman" w:hAnsi="Times New Roman" w:cs="Times New Roman"/>
          <w:color w:val="000000"/>
          <w:sz w:val="24"/>
          <w:szCs w:val="24"/>
        </w:rPr>
        <w:t xml:space="preserve">субъектам малого и среднего предпринимательства в целях возмещения части затрат, связанных с оформлением товарного знака в </w:t>
      </w:r>
      <w:r>
        <w:rPr>
          <w:rFonts w:ascii="Times New Roman" w:hAnsi="Times New Roman" w:cs="Times New Roman"/>
          <w:color w:val="000000"/>
          <w:sz w:val="24"/>
          <w:szCs w:val="24"/>
        </w:rPr>
        <w:t>_________</w:t>
      </w:r>
      <w:r w:rsidRPr="00BF1F86">
        <w:rPr>
          <w:rFonts w:ascii="Times New Roman" w:hAnsi="Times New Roman" w:cs="Times New Roman"/>
          <w:color w:val="000000"/>
          <w:sz w:val="24"/>
          <w:szCs w:val="24"/>
        </w:rPr>
        <w:t xml:space="preserve"> году.</w:t>
      </w:r>
    </w:p>
    <w:p w:rsidR="00E136AC" w:rsidRPr="00BF1F86" w:rsidRDefault="00E136AC" w:rsidP="00E136AC">
      <w:pPr>
        <w:pStyle w:val="ConsPlusNonformat"/>
        <w:jc w:val="both"/>
        <w:rPr>
          <w:rFonts w:ascii="Times New Roman" w:hAnsi="Times New Roman" w:cs="Times New Roman"/>
          <w:color w:val="000000"/>
          <w:sz w:val="24"/>
          <w:szCs w:val="24"/>
        </w:rPr>
      </w:pP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Руководитель юридического лица, индивидуальный предприниматель</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(уполномоченное лицо по доверенности)</w:t>
      </w: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BF1F86">
        <w:rPr>
          <w:rFonts w:ascii="Times New Roman" w:hAnsi="Times New Roman" w:cs="Times New Roman"/>
          <w:color w:val="000000"/>
          <w:sz w:val="24"/>
          <w:szCs w:val="24"/>
        </w:rPr>
        <w:t>__</w:t>
      </w:r>
      <w:r>
        <w:rPr>
          <w:rFonts w:ascii="Times New Roman" w:hAnsi="Times New Roman" w:cs="Times New Roman"/>
          <w:color w:val="000000"/>
          <w:sz w:val="24"/>
          <w:szCs w:val="24"/>
        </w:rPr>
        <w:t>»</w:t>
      </w:r>
      <w:r w:rsidRPr="00BF1F86">
        <w:rPr>
          <w:rFonts w:ascii="Times New Roman" w:hAnsi="Times New Roman" w:cs="Times New Roman"/>
          <w:color w:val="000000"/>
          <w:sz w:val="24"/>
          <w:szCs w:val="24"/>
        </w:rPr>
        <w:t xml:space="preserve"> _________ 20__ г. № _____ _________________/______________________/</w:t>
      </w:r>
    </w:p>
    <w:p w:rsidR="00E136AC" w:rsidRPr="00BF1F86" w:rsidRDefault="00E136AC" w:rsidP="00E136AC">
      <w:pPr>
        <w:pStyle w:val="ConsPlusNonformat"/>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Ф</w:t>
      </w:r>
      <w:r w:rsidRPr="00BF1F86">
        <w:rPr>
          <w:rFonts w:ascii="Times New Roman" w:hAnsi="Times New Roman" w:cs="Times New Roman"/>
          <w:color w:val="000000"/>
          <w:sz w:val="24"/>
          <w:szCs w:val="24"/>
        </w:rPr>
        <w:t>.И.О.</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(отчество -</w:t>
      </w:r>
      <w:r>
        <w:rPr>
          <w:rFonts w:ascii="Times New Roman" w:hAnsi="Times New Roman" w:cs="Times New Roman"/>
          <w:color w:val="000000"/>
          <w:sz w:val="24"/>
          <w:szCs w:val="24"/>
        </w:rPr>
        <w:t xml:space="preserve"> </w:t>
      </w:r>
      <w:r w:rsidRPr="00BF1F86">
        <w:rPr>
          <w:rFonts w:ascii="Times New Roman" w:hAnsi="Times New Roman" w:cs="Times New Roman"/>
          <w:color w:val="000000"/>
          <w:sz w:val="24"/>
          <w:szCs w:val="24"/>
        </w:rPr>
        <w:t>при наличии)</w:t>
      </w:r>
    </w:p>
    <w:p w:rsidR="00E136AC" w:rsidRPr="00BF1F86" w:rsidRDefault="00E136AC" w:rsidP="00E136AC">
      <w:pPr>
        <w:pStyle w:val="ConsPlusNonformat"/>
        <w:jc w:val="both"/>
        <w:rPr>
          <w:rFonts w:ascii="Times New Roman" w:hAnsi="Times New Roman" w:cs="Times New Roman"/>
          <w:color w:val="000000"/>
          <w:sz w:val="24"/>
          <w:szCs w:val="24"/>
        </w:rPr>
      </w:pPr>
    </w:p>
    <w:p w:rsidR="00E136AC" w:rsidRPr="00BF1F86" w:rsidRDefault="00E136AC" w:rsidP="00E136AC">
      <w:pPr>
        <w:pStyle w:val="ConsPlusNonformat"/>
        <w:jc w:val="both"/>
        <w:rPr>
          <w:rFonts w:ascii="Times New Roman" w:hAnsi="Times New Roman" w:cs="Times New Roman"/>
          <w:color w:val="000000"/>
          <w:sz w:val="24"/>
          <w:szCs w:val="24"/>
        </w:rPr>
      </w:pPr>
      <w:r w:rsidRPr="00BF1F86">
        <w:rPr>
          <w:rFonts w:ascii="Times New Roman" w:hAnsi="Times New Roman" w:cs="Times New Roman"/>
          <w:color w:val="000000"/>
          <w:sz w:val="24"/>
          <w:szCs w:val="24"/>
        </w:rPr>
        <w:t xml:space="preserve">М.П. (при наличии)                                  </w:t>
      </w:r>
      <w:r>
        <w:rPr>
          <w:rFonts w:ascii="Times New Roman" w:hAnsi="Times New Roman" w:cs="Times New Roman"/>
          <w:color w:val="000000"/>
          <w:sz w:val="24"/>
          <w:szCs w:val="24"/>
        </w:rPr>
        <w:t>«__»</w:t>
      </w:r>
      <w:r w:rsidRPr="00BF1F86">
        <w:rPr>
          <w:rFonts w:ascii="Times New Roman" w:hAnsi="Times New Roman" w:cs="Times New Roman"/>
          <w:color w:val="000000"/>
          <w:sz w:val="24"/>
          <w:szCs w:val="24"/>
        </w:rPr>
        <w:t>_________ 20__ год</w:t>
      </w: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color w:val="000000"/>
          <w:sz w:val="24"/>
          <w:szCs w:val="24"/>
        </w:rPr>
      </w:pP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Pr="00E136AC" w:rsidRDefault="00E136AC" w:rsidP="00E136AC">
      <w:pPr>
        <w:pStyle w:val="ConsPlusNormal"/>
        <w:jc w:val="right"/>
        <w:outlineLvl w:val="1"/>
        <w:rPr>
          <w:rFonts w:ascii="Times New Roman" w:hAnsi="Times New Roman" w:cs="Times New Roman"/>
          <w:sz w:val="24"/>
          <w:szCs w:val="24"/>
        </w:rPr>
      </w:pPr>
    </w:p>
    <w:p w:rsidR="00E136AC" w:rsidRPr="00E136AC" w:rsidRDefault="00E136AC" w:rsidP="00E136AC">
      <w:pPr>
        <w:pStyle w:val="ConsPlusNormal"/>
        <w:jc w:val="right"/>
        <w:outlineLvl w:val="1"/>
        <w:rPr>
          <w:rFonts w:ascii="Times New Roman" w:hAnsi="Times New Roman" w:cs="Times New Roman"/>
          <w:sz w:val="24"/>
          <w:szCs w:val="24"/>
        </w:rPr>
      </w:pPr>
    </w:p>
    <w:p w:rsidR="00E136AC" w:rsidRPr="00E136AC" w:rsidRDefault="00E136AC" w:rsidP="00E136AC">
      <w:pPr>
        <w:pStyle w:val="ConsPlusNormal"/>
        <w:jc w:val="right"/>
        <w:outlineLvl w:val="1"/>
        <w:rPr>
          <w:rFonts w:ascii="Times New Roman" w:hAnsi="Times New Roman" w:cs="Times New Roman"/>
          <w:sz w:val="24"/>
          <w:szCs w:val="24"/>
        </w:rPr>
      </w:pPr>
    </w:p>
    <w:p w:rsidR="00E136AC" w:rsidRDefault="00E136AC" w:rsidP="00E136AC">
      <w:pPr>
        <w:pStyle w:val="ConsPlusNormal"/>
        <w:jc w:val="right"/>
        <w:outlineLvl w:val="1"/>
        <w:rPr>
          <w:rFonts w:ascii="Times New Roman" w:hAnsi="Times New Roman" w:cs="Times New Roman"/>
          <w:sz w:val="24"/>
          <w:szCs w:val="24"/>
        </w:rPr>
      </w:pPr>
    </w:p>
    <w:p w:rsidR="00E136AC" w:rsidRPr="00BF1F86" w:rsidRDefault="00E136AC" w:rsidP="00E136AC">
      <w:pPr>
        <w:pStyle w:val="ConsPlusNormal"/>
        <w:jc w:val="right"/>
        <w:outlineLvl w:val="1"/>
        <w:rPr>
          <w:rFonts w:ascii="Times New Roman" w:hAnsi="Times New Roman" w:cs="Times New Roman"/>
          <w:sz w:val="24"/>
          <w:szCs w:val="24"/>
        </w:rPr>
      </w:pPr>
      <w:r w:rsidRPr="00BF1F86">
        <w:rPr>
          <w:rFonts w:ascii="Times New Roman" w:hAnsi="Times New Roman" w:cs="Times New Roman"/>
          <w:sz w:val="24"/>
          <w:szCs w:val="24"/>
        </w:rPr>
        <w:lastRenderedPageBreak/>
        <w:t>Приложение 2</w:t>
      </w:r>
    </w:p>
    <w:p w:rsidR="00E136AC" w:rsidRPr="00BF1F86" w:rsidRDefault="00E136AC" w:rsidP="00E136AC">
      <w:pPr>
        <w:pStyle w:val="ConsPlusNormal"/>
        <w:jc w:val="right"/>
        <w:rPr>
          <w:rFonts w:ascii="Times New Roman" w:hAnsi="Times New Roman" w:cs="Times New Roman"/>
          <w:sz w:val="24"/>
          <w:szCs w:val="24"/>
        </w:rPr>
      </w:pPr>
      <w:bookmarkStart w:id="20" w:name="P508"/>
      <w:bookmarkEnd w:id="20"/>
      <w:r w:rsidRPr="00BF1F86">
        <w:rPr>
          <w:rFonts w:ascii="Times New Roman" w:hAnsi="Times New Roman" w:cs="Times New Roman"/>
          <w:sz w:val="24"/>
          <w:szCs w:val="24"/>
        </w:rPr>
        <w:t>к Положению</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о предоставлении субсидий субъектам</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малого и среднего предпринимательства</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в целях возмещения части затрат, связанных</w:t>
      </w:r>
    </w:p>
    <w:p w:rsidR="00E136AC" w:rsidRDefault="00E136AC" w:rsidP="00E136AC">
      <w:pPr>
        <w:pStyle w:val="ConsPlusNormal"/>
        <w:jc w:val="right"/>
        <w:rPr>
          <w:rFonts w:ascii="Times New Roman" w:hAnsi="Times New Roman" w:cs="Times New Roman"/>
          <w:sz w:val="24"/>
          <w:szCs w:val="24"/>
        </w:rPr>
      </w:pPr>
      <w:r w:rsidRPr="00BF1F86">
        <w:rPr>
          <w:rFonts w:ascii="Times New Roman" w:hAnsi="Times New Roman" w:cs="Times New Roman"/>
          <w:sz w:val="24"/>
          <w:szCs w:val="24"/>
        </w:rPr>
        <w:t xml:space="preserve"> с оформлением товарного знака</w:t>
      </w:r>
      <w:r>
        <w:rPr>
          <w:rFonts w:ascii="Times New Roman" w:hAnsi="Times New Roman" w:cs="Times New Roman"/>
          <w:sz w:val="24"/>
          <w:szCs w:val="24"/>
        </w:rPr>
        <w:t xml:space="preserve"> </w:t>
      </w:r>
    </w:p>
    <w:p w:rsidR="00E136AC" w:rsidRDefault="00E136AC" w:rsidP="00E136A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BF1F86">
        <w:rPr>
          <w:rFonts w:ascii="Times New Roman" w:hAnsi="Times New Roman" w:cs="Times New Roman"/>
          <w:sz w:val="24"/>
          <w:szCs w:val="24"/>
        </w:rPr>
        <w:t>в 2019 –</w:t>
      </w:r>
      <w:r w:rsidRPr="00F72CFA">
        <w:rPr>
          <w:rFonts w:ascii="Times New Roman" w:hAnsi="Times New Roman" w:cs="Times New Roman"/>
          <w:sz w:val="24"/>
          <w:szCs w:val="24"/>
        </w:rPr>
        <w:t>2021</w:t>
      </w:r>
      <w:r>
        <w:rPr>
          <w:rFonts w:ascii="Times New Roman" w:hAnsi="Times New Roman" w:cs="Times New Roman"/>
          <w:sz w:val="24"/>
          <w:szCs w:val="24"/>
        </w:rPr>
        <w:t xml:space="preserve"> </w:t>
      </w:r>
      <w:r w:rsidRPr="00BF1F86">
        <w:rPr>
          <w:rFonts w:ascii="Times New Roman" w:hAnsi="Times New Roman" w:cs="Times New Roman"/>
          <w:sz w:val="24"/>
          <w:szCs w:val="24"/>
        </w:rPr>
        <w:t>годах</w:t>
      </w:r>
    </w:p>
    <w:p w:rsidR="00E136AC" w:rsidRPr="00BF1F86" w:rsidRDefault="00E136AC" w:rsidP="00E136AC">
      <w:pPr>
        <w:pStyle w:val="ConsPlusNormal"/>
        <w:jc w:val="center"/>
        <w:rPr>
          <w:rFonts w:ascii="Times New Roman" w:hAnsi="Times New Roman" w:cs="Times New Roman"/>
          <w:sz w:val="24"/>
          <w:szCs w:val="24"/>
        </w:rPr>
      </w:pPr>
    </w:p>
    <w:p w:rsidR="00E136AC" w:rsidRPr="00BF1F86" w:rsidRDefault="00E136AC" w:rsidP="00E136AC">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СПРАВКА-РАСЧЕТ</w:t>
      </w:r>
    </w:p>
    <w:p w:rsidR="00E136AC" w:rsidRPr="00BF1F86" w:rsidRDefault="00E136AC" w:rsidP="00E136AC">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на предоставление субсидии</w:t>
      </w: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rmal"/>
        <w:ind w:firstLine="540"/>
        <w:jc w:val="both"/>
        <w:rPr>
          <w:rFonts w:ascii="Times New Roman" w:hAnsi="Times New Roman" w:cs="Times New Roman"/>
          <w:sz w:val="24"/>
          <w:szCs w:val="24"/>
        </w:rPr>
      </w:pPr>
      <w:r w:rsidRPr="00BF1F86">
        <w:rPr>
          <w:rFonts w:ascii="Times New Roman" w:hAnsi="Times New Roman" w:cs="Times New Roman"/>
          <w:sz w:val="24"/>
          <w:szCs w:val="24"/>
        </w:rPr>
        <w:t>Наименование получателя субсидии: _______________________________________</w:t>
      </w:r>
    </w:p>
    <w:p w:rsidR="00E136AC" w:rsidRPr="00BF1F86" w:rsidRDefault="00E136AC" w:rsidP="00E136AC">
      <w:pPr>
        <w:pStyle w:val="ConsPlusNormal"/>
        <w:spacing w:before="220"/>
        <w:ind w:firstLine="540"/>
        <w:jc w:val="both"/>
        <w:rPr>
          <w:rFonts w:ascii="Times New Roman" w:hAnsi="Times New Roman" w:cs="Times New Roman"/>
          <w:sz w:val="24"/>
          <w:szCs w:val="24"/>
        </w:rPr>
      </w:pPr>
      <w:r w:rsidRPr="00BF1F86">
        <w:rPr>
          <w:rFonts w:ascii="Times New Roman" w:hAnsi="Times New Roman" w:cs="Times New Roman"/>
          <w:sz w:val="24"/>
          <w:szCs w:val="24"/>
        </w:rPr>
        <w:t>ОГРН (ОГРНИП) ___________, ИНН/КПП: ____________</w:t>
      </w:r>
    </w:p>
    <w:p w:rsidR="00E136AC" w:rsidRPr="00BF1F86" w:rsidRDefault="00E136AC" w:rsidP="00E136A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639"/>
        <w:gridCol w:w="859"/>
        <w:gridCol w:w="874"/>
        <w:gridCol w:w="5272"/>
      </w:tblGrid>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 xml:space="preserve">N </w:t>
            </w:r>
            <w:proofErr w:type="spellStart"/>
            <w:r w:rsidRPr="00BF1F86">
              <w:rPr>
                <w:rFonts w:ascii="Times New Roman" w:hAnsi="Times New Roman" w:cs="Times New Roman"/>
                <w:sz w:val="24"/>
                <w:szCs w:val="24"/>
              </w:rPr>
              <w:t>пп</w:t>
            </w:r>
            <w:proofErr w:type="spellEnd"/>
          </w:p>
        </w:tc>
        <w:tc>
          <w:tcPr>
            <w:tcW w:w="1639"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Наименование затрат</w:t>
            </w:r>
          </w:p>
        </w:tc>
        <w:tc>
          <w:tcPr>
            <w:tcW w:w="859"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Сумма, руб.</w:t>
            </w:r>
          </w:p>
        </w:tc>
        <w:tc>
          <w:tcPr>
            <w:tcW w:w="87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Дата оплаты</w:t>
            </w:r>
          </w:p>
        </w:tc>
        <w:tc>
          <w:tcPr>
            <w:tcW w:w="5272"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Наименование и реквизиты документов, подтверждающих фактически произведенные затраты</w:t>
            </w:r>
          </w:p>
        </w:tc>
      </w:tr>
      <w:tr w:rsidR="00E136AC" w:rsidRPr="00995E00" w:rsidTr="00164478">
        <w:tc>
          <w:tcPr>
            <w:tcW w:w="394" w:type="dxa"/>
            <w:vAlign w:val="center"/>
          </w:tcPr>
          <w:p w:rsidR="00E136AC" w:rsidRPr="00BF1F86" w:rsidRDefault="00E136AC" w:rsidP="00164478">
            <w:pPr>
              <w:pStyle w:val="ConsPlusNormal"/>
              <w:jc w:val="center"/>
              <w:rPr>
                <w:rFonts w:ascii="Times New Roman" w:hAnsi="Times New Roman" w:cs="Times New Roman"/>
                <w:sz w:val="24"/>
                <w:szCs w:val="24"/>
              </w:rPr>
            </w:pPr>
            <w:r w:rsidRPr="00BF1F86">
              <w:rPr>
                <w:rFonts w:ascii="Times New Roman" w:hAnsi="Times New Roman" w:cs="Times New Roman"/>
                <w:sz w:val="24"/>
                <w:szCs w:val="24"/>
              </w:rPr>
              <w:t>1</w:t>
            </w:r>
          </w:p>
        </w:tc>
        <w:tc>
          <w:tcPr>
            <w:tcW w:w="1639" w:type="dxa"/>
            <w:vAlign w:val="center"/>
          </w:tcPr>
          <w:p w:rsidR="00E136AC" w:rsidRPr="00BF1F86" w:rsidRDefault="00E136AC" w:rsidP="00164478">
            <w:pPr>
              <w:pStyle w:val="ConsPlusNormal"/>
              <w:rPr>
                <w:rFonts w:ascii="Times New Roman" w:hAnsi="Times New Roman" w:cs="Times New Roman"/>
                <w:sz w:val="24"/>
                <w:szCs w:val="24"/>
              </w:rPr>
            </w:pPr>
          </w:p>
        </w:tc>
        <w:tc>
          <w:tcPr>
            <w:tcW w:w="859" w:type="dxa"/>
            <w:vAlign w:val="center"/>
          </w:tcPr>
          <w:p w:rsidR="00E136AC" w:rsidRPr="00BF1F86" w:rsidRDefault="00E136AC" w:rsidP="00164478">
            <w:pPr>
              <w:pStyle w:val="ConsPlusNormal"/>
              <w:rPr>
                <w:rFonts w:ascii="Times New Roman" w:hAnsi="Times New Roman" w:cs="Times New Roman"/>
                <w:sz w:val="24"/>
                <w:szCs w:val="24"/>
              </w:rPr>
            </w:pPr>
          </w:p>
        </w:tc>
        <w:tc>
          <w:tcPr>
            <w:tcW w:w="874" w:type="dxa"/>
            <w:vAlign w:val="center"/>
          </w:tcPr>
          <w:p w:rsidR="00E136AC" w:rsidRPr="00BF1F86" w:rsidRDefault="00E136AC" w:rsidP="00164478">
            <w:pPr>
              <w:pStyle w:val="ConsPlusNormal"/>
              <w:rPr>
                <w:rFonts w:ascii="Times New Roman" w:hAnsi="Times New Roman" w:cs="Times New Roman"/>
                <w:sz w:val="24"/>
                <w:szCs w:val="24"/>
              </w:rPr>
            </w:pPr>
          </w:p>
        </w:tc>
        <w:tc>
          <w:tcPr>
            <w:tcW w:w="5272" w:type="dxa"/>
            <w:vAlign w:val="center"/>
          </w:tcPr>
          <w:p w:rsidR="00E136AC" w:rsidRPr="00BF1F86" w:rsidRDefault="00E136AC" w:rsidP="00164478">
            <w:pPr>
              <w:pStyle w:val="ConsPlusNormal"/>
              <w:rPr>
                <w:rFonts w:ascii="Times New Roman" w:hAnsi="Times New Roman" w:cs="Times New Roman"/>
                <w:sz w:val="24"/>
                <w:szCs w:val="24"/>
              </w:rPr>
            </w:pPr>
          </w:p>
        </w:tc>
      </w:tr>
      <w:tr w:rsidR="00E136AC" w:rsidRPr="00995E00" w:rsidTr="00164478">
        <w:tc>
          <w:tcPr>
            <w:tcW w:w="394" w:type="dxa"/>
            <w:vAlign w:val="center"/>
          </w:tcPr>
          <w:p w:rsidR="00E136AC" w:rsidRPr="00BF1F86" w:rsidRDefault="00E136AC" w:rsidP="00164478">
            <w:pPr>
              <w:pStyle w:val="ConsPlusNormal"/>
              <w:rPr>
                <w:rFonts w:ascii="Times New Roman" w:hAnsi="Times New Roman" w:cs="Times New Roman"/>
                <w:sz w:val="24"/>
                <w:szCs w:val="24"/>
              </w:rPr>
            </w:pPr>
          </w:p>
        </w:tc>
        <w:tc>
          <w:tcPr>
            <w:tcW w:w="1639" w:type="dxa"/>
            <w:vAlign w:val="center"/>
          </w:tcPr>
          <w:p w:rsidR="00E136AC" w:rsidRPr="00BF1F86" w:rsidRDefault="00E136AC" w:rsidP="00164478">
            <w:pPr>
              <w:pStyle w:val="ConsPlusNormal"/>
              <w:rPr>
                <w:rFonts w:ascii="Times New Roman" w:hAnsi="Times New Roman" w:cs="Times New Roman"/>
                <w:sz w:val="24"/>
                <w:szCs w:val="24"/>
              </w:rPr>
            </w:pPr>
          </w:p>
        </w:tc>
        <w:tc>
          <w:tcPr>
            <w:tcW w:w="859" w:type="dxa"/>
            <w:vAlign w:val="center"/>
          </w:tcPr>
          <w:p w:rsidR="00E136AC" w:rsidRPr="00BF1F86" w:rsidRDefault="00E136AC" w:rsidP="00164478">
            <w:pPr>
              <w:pStyle w:val="ConsPlusNormal"/>
              <w:rPr>
                <w:rFonts w:ascii="Times New Roman" w:hAnsi="Times New Roman" w:cs="Times New Roman"/>
                <w:sz w:val="24"/>
                <w:szCs w:val="24"/>
              </w:rPr>
            </w:pPr>
          </w:p>
        </w:tc>
        <w:tc>
          <w:tcPr>
            <w:tcW w:w="874" w:type="dxa"/>
            <w:vAlign w:val="center"/>
          </w:tcPr>
          <w:p w:rsidR="00E136AC" w:rsidRPr="00BF1F86" w:rsidRDefault="00E136AC" w:rsidP="00164478">
            <w:pPr>
              <w:pStyle w:val="ConsPlusNormal"/>
              <w:rPr>
                <w:rFonts w:ascii="Times New Roman" w:hAnsi="Times New Roman" w:cs="Times New Roman"/>
                <w:sz w:val="24"/>
                <w:szCs w:val="24"/>
              </w:rPr>
            </w:pPr>
          </w:p>
        </w:tc>
        <w:tc>
          <w:tcPr>
            <w:tcW w:w="5272" w:type="dxa"/>
            <w:vAlign w:val="center"/>
          </w:tcPr>
          <w:p w:rsidR="00E136AC" w:rsidRPr="00BF1F86" w:rsidRDefault="00E136AC" w:rsidP="00164478">
            <w:pPr>
              <w:pStyle w:val="ConsPlusNormal"/>
              <w:rPr>
                <w:rFonts w:ascii="Times New Roman" w:hAnsi="Times New Roman" w:cs="Times New Roman"/>
                <w:sz w:val="24"/>
                <w:szCs w:val="24"/>
              </w:rPr>
            </w:pPr>
          </w:p>
        </w:tc>
      </w:tr>
    </w:tbl>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pStyle w:val="ConsPlusNonformat"/>
        <w:jc w:val="both"/>
        <w:rPr>
          <w:rFonts w:ascii="Times New Roman" w:hAnsi="Times New Roman" w:cs="Times New Roman"/>
          <w:sz w:val="24"/>
          <w:szCs w:val="24"/>
        </w:rPr>
      </w:pPr>
      <w:r w:rsidRPr="00BF1F86">
        <w:rPr>
          <w:rFonts w:ascii="Times New Roman" w:hAnsi="Times New Roman" w:cs="Times New Roman"/>
          <w:sz w:val="24"/>
          <w:szCs w:val="24"/>
        </w:rPr>
        <w:t xml:space="preserve">    Размер  субсидии к выплате</w:t>
      </w:r>
      <w:proofErr w:type="gramStart"/>
      <w:r w:rsidRPr="00BF1F86">
        <w:rPr>
          <w:rFonts w:ascii="Times New Roman" w:hAnsi="Times New Roman" w:cs="Times New Roman"/>
          <w:sz w:val="24"/>
          <w:szCs w:val="24"/>
        </w:rPr>
        <w:t xml:space="preserve"> _____ (_______) </w:t>
      </w:r>
      <w:proofErr w:type="gramEnd"/>
      <w:r w:rsidRPr="00BF1F86">
        <w:rPr>
          <w:rFonts w:ascii="Times New Roman" w:hAnsi="Times New Roman" w:cs="Times New Roman"/>
          <w:sz w:val="24"/>
          <w:szCs w:val="24"/>
        </w:rPr>
        <w:t>рублей 00 копеек (из расчета</w:t>
      </w:r>
      <w:r>
        <w:rPr>
          <w:rFonts w:ascii="Times New Roman" w:hAnsi="Times New Roman" w:cs="Times New Roman"/>
          <w:sz w:val="24"/>
          <w:szCs w:val="24"/>
        </w:rPr>
        <w:t xml:space="preserve"> </w:t>
      </w:r>
      <w:r w:rsidRPr="00BF1F86">
        <w:rPr>
          <w:rFonts w:ascii="Times New Roman" w:hAnsi="Times New Roman" w:cs="Times New Roman"/>
          <w:sz w:val="24"/>
          <w:szCs w:val="24"/>
        </w:rPr>
        <w:t>не более 90% затрат фактически произведенных затрат и не более 150000 рублей в год одному субъекту малого и среднего предпринимательства).</w:t>
      </w:r>
    </w:p>
    <w:p w:rsidR="00E136AC" w:rsidRPr="00BF1F86" w:rsidRDefault="00E136AC" w:rsidP="00E136AC">
      <w:pPr>
        <w:pStyle w:val="ConsPlusNonformat"/>
        <w:jc w:val="both"/>
        <w:rPr>
          <w:rFonts w:ascii="Times New Roman" w:hAnsi="Times New Roman" w:cs="Times New Roman"/>
          <w:sz w:val="24"/>
          <w:szCs w:val="24"/>
        </w:rPr>
      </w:pPr>
    </w:p>
    <w:p w:rsidR="00E136AC" w:rsidRPr="00BF1F86" w:rsidRDefault="00E136AC" w:rsidP="00E136AC">
      <w:pPr>
        <w:pStyle w:val="ConsPlusNormal"/>
        <w:jc w:val="both"/>
        <w:rPr>
          <w:rFonts w:ascii="Times New Roman" w:hAnsi="Times New Roman" w:cs="Times New Roman"/>
          <w:sz w:val="24"/>
          <w:szCs w:val="24"/>
        </w:rPr>
      </w:pPr>
    </w:p>
    <w:p w:rsidR="00E136AC" w:rsidRPr="00BF1F86" w:rsidRDefault="00E136AC" w:rsidP="00E136AC">
      <w:pPr>
        <w:autoSpaceDE w:val="0"/>
        <w:autoSpaceDN w:val="0"/>
        <w:adjustRightInd w:val="0"/>
        <w:jc w:val="both"/>
        <w:rPr>
          <w:sz w:val="24"/>
          <w:szCs w:val="24"/>
        </w:rPr>
      </w:pPr>
      <w:r w:rsidRPr="00BF1F86">
        <w:rPr>
          <w:sz w:val="24"/>
          <w:szCs w:val="24"/>
        </w:rPr>
        <w:t>* Руководитель юридического лица</w:t>
      </w:r>
    </w:p>
    <w:p w:rsidR="00E136AC" w:rsidRPr="00BF1F86" w:rsidRDefault="00E136AC" w:rsidP="00E136AC">
      <w:pPr>
        <w:autoSpaceDE w:val="0"/>
        <w:autoSpaceDN w:val="0"/>
        <w:adjustRightInd w:val="0"/>
        <w:jc w:val="both"/>
        <w:rPr>
          <w:sz w:val="24"/>
          <w:szCs w:val="24"/>
        </w:rPr>
      </w:pPr>
      <w:r w:rsidRPr="00BF1F86">
        <w:rPr>
          <w:sz w:val="24"/>
          <w:szCs w:val="24"/>
        </w:rPr>
        <w:t>(уполномоченное лицо по доверенности)</w:t>
      </w:r>
    </w:p>
    <w:p w:rsidR="00E136AC" w:rsidRDefault="00E136AC" w:rsidP="00E136AC">
      <w:pPr>
        <w:autoSpaceDE w:val="0"/>
        <w:autoSpaceDN w:val="0"/>
        <w:adjustRightInd w:val="0"/>
        <w:jc w:val="both"/>
        <w:rPr>
          <w:sz w:val="24"/>
          <w:szCs w:val="24"/>
        </w:rPr>
      </w:pPr>
      <w:r w:rsidRPr="00BF1F86">
        <w:rPr>
          <w:sz w:val="24"/>
          <w:szCs w:val="24"/>
        </w:rPr>
        <w:t xml:space="preserve">от </w:t>
      </w:r>
      <w:r>
        <w:rPr>
          <w:sz w:val="24"/>
          <w:szCs w:val="24"/>
        </w:rPr>
        <w:t>«</w:t>
      </w:r>
      <w:r w:rsidRPr="00BF1F86">
        <w:rPr>
          <w:sz w:val="24"/>
          <w:szCs w:val="24"/>
        </w:rPr>
        <w:t>____</w:t>
      </w:r>
      <w:r>
        <w:rPr>
          <w:sz w:val="24"/>
          <w:szCs w:val="24"/>
        </w:rPr>
        <w:t>»</w:t>
      </w:r>
      <w:r w:rsidRPr="00BF1F86">
        <w:rPr>
          <w:sz w:val="24"/>
          <w:szCs w:val="24"/>
        </w:rPr>
        <w:t xml:space="preserve"> _________ 20__ г. № _____</w:t>
      </w:r>
    </w:p>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r w:rsidRPr="00BF1F86">
        <w:rPr>
          <w:sz w:val="24"/>
          <w:szCs w:val="24"/>
        </w:rPr>
        <w:t>_____________________/_______________________________________/</w:t>
      </w:r>
    </w:p>
    <w:p w:rsidR="00E136AC" w:rsidRPr="00BF1F86" w:rsidRDefault="00E136AC" w:rsidP="00E136AC">
      <w:pPr>
        <w:autoSpaceDE w:val="0"/>
        <w:autoSpaceDN w:val="0"/>
        <w:adjustRightInd w:val="0"/>
        <w:jc w:val="both"/>
        <w:rPr>
          <w:sz w:val="24"/>
          <w:szCs w:val="24"/>
        </w:rPr>
      </w:pPr>
      <w:r>
        <w:rPr>
          <w:sz w:val="24"/>
          <w:szCs w:val="24"/>
        </w:rPr>
        <w:t xml:space="preserve">    </w:t>
      </w:r>
      <w:r w:rsidRPr="00BF1F86">
        <w:rPr>
          <w:sz w:val="24"/>
          <w:szCs w:val="24"/>
        </w:rPr>
        <w:t xml:space="preserve"> (подпись)  </w:t>
      </w:r>
      <w:r>
        <w:rPr>
          <w:sz w:val="24"/>
          <w:szCs w:val="24"/>
        </w:rPr>
        <w:t xml:space="preserve">                        </w:t>
      </w:r>
      <w:r w:rsidRPr="00BF1F86">
        <w:rPr>
          <w:sz w:val="24"/>
          <w:szCs w:val="24"/>
        </w:rPr>
        <w:t xml:space="preserve">   (</w:t>
      </w:r>
      <w:r>
        <w:rPr>
          <w:sz w:val="24"/>
          <w:szCs w:val="24"/>
        </w:rPr>
        <w:t>Ф.И.О.</w:t>
      </w:r>
      <w:r w:rsidRPr="00BF1F86">
        <w:rPr>
          <w:sz w:val="24"/>
          <w:szCs w:val="24"/>
        </w:rPr>
        <w:t>) (отчество - при наличии)</w:t>
      </w:r>
    </w:p>
    <w:p w:rsidR="00E136AC" w:rsidRDefault="00E136AC" w:rsidP="00E136AC">
      <w:pPr>
        <w:autoSpaceDE w:val="0"/>
        <w:autoSpaceDN w:val="0"/>
        <w:adjustRightInd w:val="0"/>
        <w:jc w:val="both"/>
        <w:rPr>
          <w:sz w:val="24"/>
          <w:szCs w:val="24"/>
        </w:rPr>
      </w:pPr>
    </w:p>
    <w:p w:rsidR="00E136AC" w:rsidRDefault="00E136AC" w:rsidP="00E136AC">
      <w:pPr>
        <w:autoSpaceDE w:val="0"/>
        <w:autoSpaceDN w:val="0"/>
        <w:adjustRightInd w:val="0"/>
        <w:jc w:val="both"/>
        <w:rPr>
          <w:sz w:val="24"/>
          <w:szCs w:val="24"/>
        </w:rPr>
      </w:pPr>
      <w:r>
        <w:rPr>
          <w:sz w:val="24"/>
          <w:szCs w:val="24"/>
        </w:rPr>
        <w:t>«</w:t>
      </w:r>
      <w:r w:rsidRPr="00BF1F86">
        <w:rPr>
          <w:sz w:val="24"/>
          <w:szCs w:val="24"/>
        </w:rPr>
        <w:t>___</w:t>
      </w:r>
      <w:r>
        <w:rPr>
          <w:sz w:val="24"/>
          <w:szCs w:val="24"/>
        </w:rPr>
        <w:t>»</w:t>
      </w:r>
      <w:r w:rsidRPr="00BF1F86">
        <w:rPr>
          <w:sz w:val="24"/>
          <w:szCs w:val="24"/>
        </w:rPr>
        <w:t xml:space="preserve"> ____________ 20__ год</w:t>
      </w:r>
    </w:p>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r w:rsidRPr="001D6C5D">
        <w:rPr>
          <w:sz w:val="24"/>
          <w:szCs w:val="24"/>
        </w:rPr>
        <w:t xml:space="preserve">М.П.   (при наличии)  </w:t>
      </w:r>
    </w:p>
    <w:p w:rsidR="00E136AC" w:rsidRPr="00BF1F86" w:rsidRDefault="00E136AC" w:rsidP="00E136AC">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4025"/>
        <w:gridCol w:w="2948"/>
      </w:tblGrid>
      <w:tr w:rsidR="00E136AC" w:rsidRPr="00995E00" w:rsidTr="00164478">
        <w:tc>
          <w:tcPr>
            <w:tcW w:w="4025" w:type="dxa"/>
          </w:tcPr>
          <w:p w:rsidR="00E136AC" w:rsidRPr="00BF1F86" w:rsidRDefault="00E136AC" w:rsidP="00164478">
            <w:pPr>
              <w:widowControl w:val="0"/>
              <w:autoSpaceDE w:val="0"/>
              <w:autoSpaceDN w:val="0"/>
              <w:jc w:val="both"/>
              <w:rPr>
                <w:sz w:val="24"/>
                <w:szCs w:val="24"/>
              </w:rPr>
            </w:pPr>
            <w:r w:rsidRPr="001D6C5D">
              <w:rPr>
                <w:sz w:val="24"/>
                <w:szCs w:val="24"/>
              </w:rPr>
              <w:t xml:space="preserve">** </w:t>
            </w:r>
            <w:r w:rsidRPr="00BF1F86">
              <w:rPr>
                <w:sz w:val="24"/>
                <w:szCs w:val="24"/>
              </w:rPr>
              <w:t>Администрация Города Томска</w:t>
            </w:r>
          </w:p>
        </w:tc>
        <w:tc>
          <w:tcPr>
            <w:tcW w:w="2948" w:type="dxa"/>
          </w:tcPr>
          <w:p w:rsidR="00E136AC" w:rsidRPr="00BF1F86" w:rsidRDefault="00E136AC" w:rsidP="00164478">
            <w:pPr>
              <w:widowControl w:val="0"/>
              <w:autoSpaceDE w:val="0"/>
              <w:autoSpaceDN w:val="0"/>
              <w:jc w:val="both"/>
              <w:rPr>
                <w:sz w:val="24"/>
                <w:szCs w:val="24"/>
              </w:rPr>
            </w:pPr>
            <w:r w:rsidRPr="00BF1F86">
              <w:rPr>
                <w:sz w:val="24"/>
                <w:szCs w:val="24"/>
              </w:rPr>
              <w:t>Получатель субсидии</w:t>
            </w:r>
          </w:p>
        </w:tc>
      </w:tr>
      <w:tr w:rsidR="00E136AC" w:rsidRPr="00995E00" w:rsidTr="00164478">
        <w:tc>
          <w:tcPr>
            <w:tcW w:w="4025" w:type="dxa"/>
          </w:tcPr>
          <w:p w:rsidR="00E136AC" w:rsidRPr="00BF1F86" w:rsidRDefault="00E136AC" w:rsidP="00164478">
            <w:pPr>
              <w:widowControl w:val="0"/>
              <w:autoSpaceDE w:val="0"/>
              <w:autoSpaceDN w:val="0"/>
              <w:jc w:val="both"/>
              <w:rPr>
                <w:sz w:val="24"/>
                <w:szCs w:val="24"/>
              </w:rPr>
            </w:pPr>
            <w:r w:rsidRPr="00BF1F86">
              <w:rPr>
                <w:sz w:val="24"/>
                <w:szCs w:val="24"/>
              </w:rPr>
              <w:t>_________________</w:t>
            </w:r>
          </w:p>
        </w:tc>
        <w:tc>
          <w:tcPr>
            <w:tcW w:w="2948" w:type="dxa"/>
          </w:tcPr>
          <w:p w:rsidR="00E136AC" w:rsidRPr="00BF1F86" w:rsidRDefault="00E136AC" w:rsidP="00164478">
            <w:pPr>
              <w:widowControl w:val="0"/>
              <w:autoSpaceDE w:val="0"/>
              <w:autoSpaceDN w:val="0"/>
              <w:jc w:val="both"/>
              <w:rPr>
                <w:sz w:val="24"/>
                <w:szCs w:val="24"/>
              </w:rPr>
            </w:pPr>
            <w:r w:rsidRPr="00BF1F86">
              <w:rPr>
                <w:sz w:val="24"/>
                <w:szCs w:val="24"/>
              </w:rPr>
              <w:t>_________________</w:t>
            </w:r>
          </w:p>
        </w:tc>
      </w:tr>
      <w:tr w:rsidR="00E136AC" w:rsidRPr="00995E00" w:rsidTr="00164478">
        <w:tc>
          <w:tcPr>
            <w:tcW w:w="4025" w:type="dxa"/>
          </w:tcPr>
          <w:p w:rsidR="00E136AC" w:rsidRPr="00BF1F86" w:rsidRDefault="00E136AC" w:rsidP="00164478">
            <w:pPr>
              <w:widowControl w:val="0"/>
              <w:autoSpaceDE w:val="0"/>
              <w:autoSpaceDN w:val="0"/>
              <w:jc w:val="both"/>
              <w:rPr>
                <w:sz w:val="24"/>
                <w:szCs w:val="24"/>
              </w:rPr>
            </w:pPr>
            <w:r w:rsidRPr="00BF1F86">
              <w:rPr>
                <w:sz w:val="24"/>
                <w:szCs w:val="24"/>
              </w:rPr>
              <w:t>М.П.</w:t>
            </w:r>
          </w:p>
        </w:tc>
        <w:tc>
          <w:tcPr>
            <w:tcW w:w="2948" w:type="dxa"/>
          </w:tcPr>
          <w:p w:rsidR="00E136AC" w:rsidRPr="00BF1F86" w:rsidRDefault="00E136AC" w:rsidP="00164478">
            <w:pPr>
              <w:widowControl w:val="0"/>
              <w:autoSpaceDE w:val="0"/>
              <w:autoSpaceDN w:val="0"/>
              <w:jc w:val="both"/>
              <w:rPr>
                <w:sz w:val="24"/>
                <w:szCs w:val="24"/>
              </w:rPr>
            </w:pPr>
            <w:r w:rsidRPr="00BF1F86">
              <w:rPr>
                <w:sz w:val="24"/>
                <w:szCs w:val="24"/>
              </w:rPr>
              <w:t>М.П.(при наличии)</w:t>
            </w:r>
          </w:p>
        </w:tc>
      </w:tr>
    </w:tbl>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p>
    <w:p w:rsidR="00E136AC" w:rsidRPr="00BF1F86" w:rsidRDefault="00E136AC" w:rsidP="00E136AC">
      <w:pPr>
        <w:autoSpaceDE w:val="0"/>
        <w:autoSpaceDN w:val="0"/>
        <w:adjustRightInd w:val="0"/>
        <w:jc w:val="both"/>
        <w:rPr>
          <w:sz w:val="24"/>
          <w:szCs w:val="24"/>
        </w:rPr>
      </w:pPr>
      <w:r w:rsidRPr="00BF1F86">
        <w:rPr>
          <w:sz w:val="24"/>
          <w:szCs w:val="24"/>
        </w:rPr>
        <w:t xml:space="preserve">* Подписывается руководителем юридического лица, при предоставлении </w:t>
      </w:r>
      <w:proofErr w:type="gramStart"/>
      <w:r w:rsidRPr="00BF1F86">
        <w:rPr>
          <w:sz w:val="24"/>
          <w:szCs w:val="24"/>
        </w:rPr>
        <w:t>справки-расчет</w:t>
      </w:r>
      <w:proofErr w:type="gramEnd"/>
      <w:r w:rsidRPr="00BF1F86">
        <w:rPr>
          <w:sz w:val="24"/>
          <w:szCs w:val="24"/>
        </w:rPr>
        <w:t xml:space="preserve"> в составе заявки</w:t>
      </w:r>
    </w:p>
    <w:p w:rsidR="00E136AC" w:rsidRDefault="00E136AC" w:rsidP="00E136AC">
      <w:pPr>
        <w:autoSpaceDE w:val="0"/>
        <w:autoSpaceDN w:val="0"/>
        <w:adjustRightInd w:val="0"/>
        <w:jc w:val="both"/>
        <w:rPr>
          <w:sz w:val="24"/>
          <w:szCs w:val="24"/>
        </w:rPr>
      </w:pPr>
      <w:r w:rsidRPr="00BF1F86">
        <w:rPr>
          <w:sz w:val="24"/>
          <w:szCs w:val="24"/>
        </w:rPr>
        <w:t>**Подписывается администрацией Города Томска и получателем субсидии, при заключении договора</w:t>
      </w:r>
    </w:p>
    <w:p w:rsidR="00E136AC" w:rsidRPr="00BF1F86" w:rsidRDefault="00E136AC" w:rsidP="00E136AC">
      <w:pPr>
        <w:autoSpaceDE w:val="0"/>
        <w:autoSpaceDN w:val="0"/>
        <w:adjustRightInd w:val="0"/>
        <w:jc w:val="both"/>
        <w:rPr>
          <w:sz w:val="24"/>
          <w:szCs w:val="24"/>
        </w:rPr>
      </w:pPr>
    </w:p>
    <w:p w:rsidR="00F17ECB" w:rsidRDefault="00F17ECB"/>
    <w:p w:rsidR="006549FA" w:rsidRDefault="006549FA"/>
    <w:p w:rsidR="006549FA" w:rsidRDefault="006549FA"/>
    <w:p w:rsidR="006549FA" w:rsidRPr="004E405E" w:rsidRDefault="006549FA" w:rsidP="006549FA">
      <w:pPr>
        <w:pStyle w:val="ConsPlusNormal"/>
        <w:jc w:val="right"/>
        <w:outlineLvl w:val="1"/>
        <w:rPr>
          <w:rFonts w:ascii="Times New Roman" w:hAnsi="Times New Roman" w:cs="Times New Roman"/>
          <w:sz w:val="24"/>
          <w:szCs w:val="24"/>
        </w:rPr>
      </w:pPr>
      <w:r w:rsidRPr="004E40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549FA" w:rsidRPr="0099524B" w:rsidRDefault="006549FA" w:rsidP="006549FA">
      <w:pPr>
        <w:pStyle w:val="ConsPlusNormal"/>
        <w:jc w:val="right"/>
        <w:rPr>
          <w:rFonts w:ascii="Times New Roman" w:hAnsi="Times New Roman" w:cs="Times New Roman"/>
          <w:sz w:val="24"/>
          <w:szCs w:val="24"/>
        </w:rPr>
      </w:pPr>
      <w:r w:rsidRPr="0099524B">
        <w:rPr>
          <w:rFonts w:ascii="Times New Roman" w:hAnsi="Times New Roman" w:cs="Times New Roman"/>
          <w:sz w:val="24"/>
          <w:szCs w:val="24"/>
        </w:rPr>
        <w:t xml:space="preserve">                                                                                     к постановлению</w:t>
      </w:r>
    </w:p>
    <w:p w:rsidR="006549FA" w:rsidRPr="0099524B" w:rsidRDefault="006549FA" w:rsidP="006549FA">
      <w:pPr>
        <w:pStyle w:val="ConsPlusNormal"/>
        <w:jc w:val="right"/>
        <w:rPr>
          <w:rFonts w:ascii="Times New Roman" w:hAnsi="Times New Roman" w:cs="Times New Roman"/>
          <w:sz w:val="24"/>
          <w:szCs w:val="24"/>
        </w:rPr>
      </w:pPr>
      <w:r w:rsidRPr="0099524B">
        <w:rPr>
          <w:rFonts w:ascii="Times New Roman" w:hAnsi="Times New Roman" w:cs="Times New Roman"/>
          <w:sz w:val="24"/>
          <w:szCs w:val="24"/>
        </w:rPr>
        <w:t xml:space="preserve">                                                                                                            администрации Города Томска</w:t>
      </w:r>
    </w:p>
    <w:p w:rsidR="006549FA" w:rsidRDefault="006549FA" w:rsidP="006549FA">
      <w:pPr>
        <w:pStyle w:val="ConsPlusNormal"/>
        <w:jc w:val="right"/>
        <w:rPr>
          <w:rFonts w:ascii="Times New Roman" w:hAnsi="Times New Roman" w:cs="Times New Roman"/>
          <w:sz w:val="24"/>
          <w:szCs w:val="24"/>
          <w:lang w:val="en-US"/>
        </w:rPr>
      </w:pPr>
      <w:r w:rsidRPr="0099524B">
        <w:rPr>
          <w:rFonts w:ascii="Times New Roman" w:hAnsi="Times New Roman" w:cs="Times New Roman"/>
          <w:sz w:val="24"/>
          <w:szCs w:val="24"/>
        </w:rPr>
        <w:t xml:space="preserve">                                                                                                            от </w:t>
      </w:r>
      <w:r>
        <w:rPr>
          <w:rFonts w:ascii="Times New Roman" w:hAnsi="Times New Roman" w:cs="Times New Roman"/>
          <w:sz w:val="24"/>
          <w:szCs w:val="24"/>
        </w:rPr>
        <w:t>03.06.2019 № 430</w:t>
      </w:r>
    </w:p>
    <w:p w:rsidR="006549FA" w:rsidRDefault="006549FA" w:rsidP="006549FA">
      <w:pPr>
        <w:pStyle w:val="ConsPlusNormal"/>
        <w:jc w:val="right"/>
        <w:rPr>
          <w:rFonts w:ascii="Times New Roman" w:hAnsi="Times New Roman" w:cs="Times New Roman"/>
          <w:sz w:val="24"/>
          <w:szCs w:val="24"/>
          <w:lang w:val="en-US"/>
        </w:rPr>
      </w:pPr>
    </w:p>
    <w:p w:rsidR="006549FA" w:rsidRPr="00305D1E" w:rsidRDefault="006549FA" w:rsidP="006549FA">
      <w:pPr>
        <w:pStyle w:val="ConsPlusNormal"/>
        <w:jc w:val="right"/>
        <w:rPr>
          <w:rFonts w:ascii="Times New Roman" w:hAnsi="Times New Roman" w:cs="Times New Roman"/>
          <w:sz w:val="24"/>
          <w:szCs w:val="24"/>
          <w:lang w:val="en-US"/>
        </w:rPr>
      </w:pPr>
    </w:p>
    <w:p w:rsidR="006549FA" w:rsidRPr="004E405E" w:rsidRDefault="006549FA" w:rsidP="006549FA">
      <w:pPr>
        <w:pStyle w:val="ConsPlusNormal"/>
        <w:jc w:val="right"/>
        <w:rPr>
          <w:rFonts w:ascii="Times New Roman" w:hAnsi="Times New Roman" w:cs="Times New Roman"/>
          <w:sz w:val="24"/>
          <w:szCs w:val="24"/>
        </w:rPr>
      </w:pPr>
    </w:p>
    <w:p w:rsidR="006549FA" w:rsidRPr="004E405E" w:rsidRDefault="006549FA" w:rsidP="006549FA">
      <w:pPr>
        <w:pStyle w:val="ConsPlusNormal"/>
        <w:jc w:val="center"/>
        <w:rPr>
          <w:rFonts w:ascii="Times New Roman" w:hAnsi="Times New Roman" w:cs="Times New Roman"/>
          <w:sz w:val="24"/>
          <w:szCs w:val="24"/>
        </w:rPr>
      </w:pPr>
      <w:bookmarkStart w:id="21" w:name="P680"/>
      <w:bookmarkEnd w:id="21"/>
      <w:r w:rsidRPr="004E405E">
        <w:rPr>
          <w:rFonts w:ascii="Times New Roman" w:hAnsi="Times New Roman" w:cs="Times New Roman"/>
          <w:sz w:val="24"/>
          <w:szCs w:val="24"/>
        </w:rPr>
        <w:t>Отчет об использовании субсидий</w:t>
      </w:r>
    </w:p>
    <w:p w:rsidR="006549FA" w:rsidRPr="004E405E" w:rsidRDefault="006549FA" w:rsidP="006549FA">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по состоянию на ________ 20__ г.</w:t>
      </w:r>
    </w:p>
    <w:p w:rsidR="006549FA" w:rsidRPr="004E405E" w:rsidRDefault="006549FA" w:rsidP="006549F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701"/>
        <w:gridCol w:w="1984"/>
        <w:gridCol w:w="1757"/>
        <w:gridCol w:w="1871"/>
        <w:gridCol w:w="1589"/>
      </w:tblGrid>
      <w:tr w:rsidR="006549FA" w:rsidRPr="00E04A7F" w:rsidTr="00164478">
        <w:tc>
          <w:tcPr>
            <w:tcW w:w="454"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N</w:t>
            </w:r>
          </w:p>
          <w:p w:rsidR="006549FA" w:rsidRPr="004E405E" w:rsidRDefault="006549FA" w:rsidP="00164478">
            <w:pPr>
              <w:pStyle w:val="ConsPlusNormal"/>
              <w:jc w:val="center"/>
              <w:rPr>
                <w:rFonts w:ascii="Times New Roman" w:hAnsi="Times New Roman" w:cs="Times New Roman"/>
                <w:sz w:val="24"/>
                <w:szCs w:val="24"/>
              </w:rPr>
            </w:pPr>
            <w:proofErr w:type="spellStart"/>
            <w:r w:rsidRPr="004E405E">
              <w:rPr>
                <w:rFonts w:ascii="Times New Roman" w:hAnsi="Times New Roman" w:cs="Times New Roman"/>
                <w:sz w:val="24"/>
                <w:szCs w:val="24"/>
              </w:rPr>
              <w:t>пп</w:t>
            </w:r>
            <w:proofErr w:type="spellEnd"/>
          </w:p>
        </w:tc>
        <w:tc>
          <w:tcPr>
            <w:tcW w:w="1701"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Наименование получателя субсидии (ИНН)</w:t>
            </w:r>
          </w:p>
        </w:tc>
        <w:tc>
          <w:tcPr>
            <w:tcW w:w="1984"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ФИО (отчество - при наличии) и должность руководителя получателя субсидии</w:t>
            </w:r>
          </w:p>
        </w:tc>
        <w:tc>
          <w:tcPr>
            <w:tcW w:w="1757"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Цель предоставления субсидии</w:t>
            </w:r>
          </w:p>
        </w:tc>
        <w:tc>
          <w:tcPr>
            <w:tcW w:w="1871"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Сумма предоставленной субсидии, руб.</w:t>
            </w:r>
          </w:p>
        </w:tc>
        <w:tc>
          <w:tcPr>
            <w:tcW w:w="1589" w:type="dxa"/>
            <w:vAlign w:val="center"/>
          </w:tcPr>
          <w:p w:rsidR="006549FA" w:rsidRPr="004E405E" w:rsidRDefault="006549FA" w:rsidP="00164478">
            <w:pPr>
              <w:pStyle w:val="ConsPlusNormal"/>
              <w:jc w:val="center"/>
              <w:rPr>
                <w:rFonts w:ascii="Times New Roman" w:hAnsi="Times New Roman" w:cs="Times New Roman"/>
                <w:sz w:val="24"/>
                <w:szCs w:val="24"/>
              </w:rPr>
            </w:pPr>
            <w:r w:rsidRPr="004E405E">
              <w:rPr>
                <w:rFonts w:ascii="Times New Roman" w:hAnsi="Times New Roman" w:cs="Times New Roman"/>
                <w:sz w:val="24"/>
                <w:szCs w:val="24"/>
              </w:rPr>
              <w:t>Примечание</w:t>
            </w:r>
          </w:p>
        </w:tc>
      </w:tr>
      <w:tr w:rsidR="006549FA" w:rsidRPr="00E04A7F" w:rsidTr="00164478">
        <w:tc>
          <w:tcPr>
            <w:tcW w:w="454" w:type="dxa"/>
          </w:tcPr>
          <w:p w:rsidR="006549FA" w:rsidRPr="004E405E" w:rsidRDefault="006549FA" w:rsidP="00164478">
            <w:pPr>
              <w:pStyle w:val="ConsPlusNormal"/>
              <w:rPr>
                <w:rFonts w:ascii="Times New Roman" w:hAnsi="Times New Roman" w:cs="Times New Roman"/>
                <w:sz w:val="24"/>
                <w:szCs w:val="24"/>
              </w:rPr>
            </w:pPr>
            <w:r w:rsidRPr="004E405E">
              <w:rPr>
                <w:rFonts w:ascii="Times New Roman" w:hAnsi="Times New Roman" w:cs="Times New Roman"/>
                <w:sz w:val="24"/>
                <w:szCs w:val="24"/>
              </w:rPr>
              <w:t>1</w:t>
            </w:r>
          </w:p>
        </w:tc>
        <w:tc>
          <w:tcPr>
            <w:tcW w:w="1701" w:type="dxa"/>
          </w:tcPr>
          <w:p w:rsidR="006549FA" w:rsidRPr="004E405E" w:rsidRDefault="006549FA" w:rsidP="00164478">
            <w:pPr>
              <w:pStyle w:val="ConsPlusNormal"/>
              <w:rPr>
                <w:rFonts w:ascii="Times New Roman" w:hAnsi="Times New Roman" w:cs="Times New Roman"/>
                <w:sz w:val="24"/>
                <w:szCs w:val="24"/>
              </w:rPr>
            </w:pPr>
          </w:p>
        </w:tc>
        <w:tc>
          <w:tcPr>
            <w:tcW w:w="1984" w:type="dxa"/>
          </w:tcPr>
          <w:p w:rsidR="006549FA" w:rsidRPr="004E405E" w:rsidRDefault="006549FA" w:rsidP="00164478">
            <w:pPr>
              <w:pStyle w:val="ConsPlusNormal"/>
              <w:rPr>
                <w:rFonts w:ascii="Times New Roman" w:hAnsi="Times New Roman" w:cs="Times New Roman"/>
                <w:sz w:val="24"/>
                <w:szCs w:val="24"/>
              </w:rPr>
            </w:pPr>
          </w:p>
        </w:tc>
        <w:tc>
          <w:tcPr>
            <w:tcW w:w="1757" w:type="dxa"/>
          </w:tcPr>
          <w:p w:rsidR="006549FA" w:rsidRPr="004E405E" w:rsidRDefault="006549FA" w:rsidP="00164478">
            <w:pPr>
              <w:pStyle w:val="ConsPlusNormal"/>
              <w:rPr>
                <w:rFonts w:ascii="Times New Roman" w:hAnsi="Times New Roman" w:cs="Times New Roman"/>
                <w:sz w:val="24"/>
                <w:szCs w:val="24"/>
              </w:rPr>
            </w:pPr>
          </w:p>
        </w:tc>
        <w:tc>
          <w:tcPr>
            <w:tcW w:w="1871" w:type="dxa"/>
          </w:tcPr>
          <w:p w:rsidR="006549FA" w:rsidRPr="004E405E" w:rsidRDefault="006549FA" w:rsidP="00164478">
            <w:pPr>
              <w:pStyle w:val="ConsPlusNormal"/>
              <w:rPr>
                <w:rFonts w:ascii="Times New Roman" w:hAnsi="Times New Roman" w:cs="Times New Roman"/>
                <w:sz w:val="24"/>
                <w:szCs w:val="24"/>
              </w:rPr>
            </w:pPr>
          </w:p>
        </w:tc>
        <w:tc>
          <w:tcPr>
            <w:tcW w:w="1589" w:type="dxa"/>
          </w:tcPr>
          <w:p w:rsidR="006549FA" w:rsidRPr="004E405E" w:rsidRDefault="006549FA" w:rsidP="00164478">
            <w:pPr>
              <w:pStyle w:val="ConsPlusNormal"/>
              <w:rPr>
                <w:rFonts w:ascii="Times New Roman" w:hAnsi="Times New Roman" w:cs="Times New Roman"/>
                <w:sz w:val="24"/>
                <w:szCs w:val="24"/>
              </w:rPr>
            </w:pPr>
          </w:p>
        </w:tc>
      </w:tr>
      <w:tr w:rsidR="006549FA" w:rsidRPr="00E04A7F" w:rsidTr="00164478">
        <w:tc>
          <w:tcPr>
            <w:tcW w:w="454" w:type="dxa"/>
          </w:tcPr>
          <w:p w:rsidR="006549FA" w:rsidRPr="004E405E" w:rsidRDefault="006549FA" w:rsidP="00164478">
            <w:pPr>
              <w:pStyle w:val="ConsPlusNormal"/>
              <w:rPr>
                <w:rFonts w:ascii="Times New Roman" w:hAnsi="Times New Roman" w:cs="Times New Roman"/>
                <w:sz w:val="24"/>
                <w:szCs w:val="24"/>
              </w:rPr>
            </w:pPr>
            <w:r w:rsidRPr="004E405E">
              <w:rPr>
                <w:rFonts w:ascii="Times New Roman" w:hAnsi="Times New Roman" w:cs="Times New Roman"/>
                <w:sz w:val="24"/>
                <w:szCs w:val="24"/>
              </w:rPr>
              <w:t>2</w:t>
            </w:r>
          </w:p>
        </w:tc>
        <w:tc>
          <w:tcPr>
            <w:tcW w:w="1701" w:type="dxa"/>
          </w:tcPr>
          <w:p w:rsidR="006549FA" w:rsidRPr="004E405E" w:rsidRDefault="006549FA" w:rsidP="00164478">
            <w:pPr>
              <w:pStyle w:val="ConsPlusNormal"/>
              <w:rPr>
                <w:rFonts w:ascii="Times New Roman" w:hAnsi="Times New Roman" w:cs="Times New Roman"/>
                <w:sz w:val="24"/>
                <w:szCs w:val="24"/>
              </w:rPr>
            </w:pPr>
          </w:p>
        </w:tc>
        <w:tc>
          <w:tcPr>
            <w:tcW w:w="1984" w:type="dxa"/>
          </w:tcPr>
          <w:p w:rsidR="006549FA" w:rsidRPr="004E405E" w:rsidRDefault="006549FA" w:rsidP="00164478">
            <w:pPr>
              <w:pStyle w:val="ConsPlusNormal"/>
              <w:rPr>
                <w:rFonts w:ascii="Times New Roman" w:hAnsi="Times New Roman" w:cs="Times New Roman"/>
                <w:sz w:val="24"/>
                <w:szCs w:val="24"/>
              </w:rPr>
            </w:pPr>
          </w:p>
        </w:tc>
        <w:tc>
          <w:tcPr>
            <w:tcW w:w="1757" w:type="dxa"/>
          </w:tcPr>
          <w:p w:rsidR="006549FA" w:rsidRPr="004E405E" w:rsidRDefault="006549FA" w:rsidP="00164478">
            <w:pPr>
              <w:pStyle w:val="ConsPlusNormal"/>
              <w:rPr>
                <w:rFonts w:ascii="Times New Roman" w:hAnsi="Times New Roman" w:cs="Times New Roman"/>
                <w:sz w:val="24"/>
                <w:szCs w:val="24"/>
              </w:rPr>
            </w:pPr>
          </w:p>
        </w:tc>
        <w:tc>
          <w:tcPr>
            <w:tcW w:w="1871" w:type="dxa"/>
          </w:tcPr>
          <w:p w:rsidR="006549FA" w:rsidRPr="004E405E" w:rsidRDefault="006549FA" w:rsidP="00164478">
            <w:pPr>
              <w:pStyle w:val="ConsPlusNormal"/>
              <w:rPr>
                <w:rFonts w:ascii="Times New Roman" w:hAnsi="Times New Roman" w:cs="Times New Roman"/>
                <w:sz w:val="24"/>
                <w:szCs w:val="24"/>
              </w:rPr>
            </w:pPr>
          </w:p>
        </w:tc>
        <w:tc>
          <w:tcPr>
            <w:tcW w:w="1589" w:type="dxa"/>
          </w:tcPr>
          <w:p w:rsidR="006549FA" w:rsidRPr="004E405E" w:rsidRDefault="006549FA" w:rsidP="00164478">
            <w:pPr>
              <w:pStyle w:val="ConsPlusNormal"/>
              <w:rPr>
                <w:rFonts w:ascii="Times New Roman" w:hAnsi="Times New Roman" w:cs="Times New Roman"/>
                <w:sz w:val="24"/>
                <w:szCs w:val="24"/>
              </w:rPr>
            </w:pPr>
          </w:p>
        </w:tc>
      </w:tr>
      <w:tr w:rsidR="006549FA" w:rsidRPr="00E04A7F" w:rsidTr="00164478">
        <w:tc>
          <w:tcPr>
            <w:tcW w:w="454" w:type="dxa"/>
          </w:tcPr>
          <w:p w:rsidR="006549FA" w:rsidRPr="004E405E" w:rsidRDefault="006549FA" w:rsidP="00164478">
            <w:pPr>
              <w:pStyle w:val="ConsPlusNormal"/>
              <w:rPr>
                <w:rFonts w:ascii="Times New Roman" w:hAnsi="Times New Roman" w:cs="Times New Roman"/>
                <w:sz w:val="24"/>
                <w:szCs w:val="24"/>
              </w:rPr>
            </w:pPr>
          </w:p>
        </w:tc>
        <w:tc>
          <w:tcPr>
            <w:tcW w:w="1701" w:type="dxa"/>
          </w:tcPr>
          <w:p w:rsidR="006549FA" w:rsidRPr="004E405E" w:rsidRDefault="006549FA" w:rsidP="00164478">
            <w:pPr>
              <w:pStyle w:val="ConsPlusNormal"/>
              <w:rPr>
                <w:rFonts w:ascii="Times New Roman" w:hAnsi="Times New Roman" w:cs="Times New Roman"/>
                <w:sz w:val="24"/>
                <w:szCs w:val="24"/>
              </w:rPr>
            </w:pPr>
          </w:p>
        </w:tc>
        <w:tc>
          <w:tcPr>
            <w:tcW w:w="1984" w:type="dxa"/>
          </w:tcPr>
          <w:p w:rsidR="006549FA" w:rsidRPr="004E405E" w:rsidRDefault="006549FA" w:rsidP="00164478">
            <w:pPr>
              <w:pStyle w:val="ConsPlusNormal"/>
              <w:rPr>
                <w:rFonts w:ascii="Times New Roman" w:hAnsi="Times New Roman" w:cs="Times New Roman"/>
                <w:sz w:val="24"/>
                <w:szCs w:val="24"/>
              </w:rPr>
            </w:pPr>
          </w:p>
        </w:tc>
        <w:tc>
          <w:tcPr>
            <w:tcW w:w="1757" w:type="dxa"/>
          </w:tcPr>
          <w:p w:rsidR="006549FA" w:rsidRPr="004E405E" w:rsidRDefault="006549FA" w:rsidP="00164478">
            <w:pPr>
              <w:pStyle w:val="ConsPlusNormal"/>
              <w:rPr>
                <w:rFonts w:ascii="Times New Roman" w:hAnsi="Times New Roman" w:cs="Times New Roman"/>
                <w:sz w:val="24"/>
                <w:szCs w:val="24"/>
              </w:rPr>
            </w:pPr>
          </w:p>
        </w:tc>
        <w:tc>
          <w:tcPr>
            <w:tcW w:w="1871" w:type="dxa"/>
          </w:tcPr>
          <w:p w:rsidR="006549FA" w:rsidRPr="004E405E" w:rsidRDefault="006549FA" w:rsidP="00164478">
            <w:pPr>
              <w:pStyle w:val="ConsPlusNormal"/>
              <w:rPr>
                <w:rFonts w:ascii="Times New Roman" w:hAnsi="Times New Roman" w:cs="Times New Roman"/>
                <w:sz w:val="24"/>
                <w:szCs w:val="24"/>
              </w:rPr>
            </w:pPr>
          </w:p>
        </w:tc>
        <w:tc>
          <w:tcPr>
            <w:tcW w:w="1589" w:type="dxa"/>
          </w:tcPr>
          <w:p w:rsidR="006549FA" w:rsidRPr="004E405E" w:rsidRDefault="006549FA" w:rsidP="00164478">
            <w:pPr>
              <w:pStyle w:val="ConsPlusNormal"/>
              <w:rPr>
                <w:rFonts w:ascii="Times New Roman" w:hAnsi="Times New Roman" w:cs="Times New Roman"/>
                <w:sz w:val="24"/>
                <w:szCs w:val="24"/>
              </w:rPr>
            </w:pPr>
          </w:p>
        </w:tc>
      </w:tr>
    </w:tbl>
    <w:p w:rsidR="006549FA" w:rsidRPr="004E405E" w:rsidRDefault="006549FA" w:rsidP="006549FA">
      <w:pPr>
        <w:pStyle w:val="ConsPlusNormal"/>
        <w:jc w:val="both"/>
        <w:rPr>
          <w:rFonts w:ascii="Times New Roman" w:hAnsi="Times New Roman" w:cs="Times New Roman"/>
          <w:sz w:val="24"/>
          <w:szCs w:val="24"/>
        </w:rPr>
      </w:pPr>
    </w:p>
    <w:p w:rsidR="006549FA" w:rsidRPr="004E405E" w:rsidRDefault="006549FA" w:rsidP="006549FA">
      <w:pPr>
        <w:pStyle w:val="ConsPlusNonformat"/>
        <w:jc w:val="both"/>
        <w:rPr>
          <w:rFonts w:ascii="Times New Roman" w:hAnsi="Times New Roman" w:cs="Times New Roman"/>
          <w:sz w:val="24"/>
          <w:szCs w:val="24"/>
        </w:rPr>
      </w:pPr>
      <w:r w:rsidRPr="004E405E">
        <w:rPr>
          <w:rFonts w:ascii="Times New Roman" w:hAnsi="Times New Roman" w:cs="Times New Roman"/>
          <w:sz w:val="24"/>
          <w:szCs w:val="24"/>
        </w:rPr>
        <w:t>________________________    _________________    __________________________</w:t>
      </w:r>
    </w:p>
    <w:p w:rsidR="006549FA" w:rsidRPr="004E405E" w:rsidRDefault="006549FA" w:rsidP="006549FA">
      <w:pPr>
        <w:pStyle w:val="ConsPlusNonformat"/>
        <w:ind w:left="60"/>
        <w:jc w:val="both"/>
        <w:rPr>
          <w:rFonts w:ascii="Times New Roman" w:hAnsi="Times New Roman" w:cs="Times New Roman"/>
          <w:sz w:val="24"/>
          <w:szCs w:val="24"/>
        </w:rPr>
      </w:pPr>
      <w:r w:rsidRPr="004E405E">
        <w:rPr>
          <w:rFonts w:ascii="Times New Roman" w:hAnsi="Times New Roman" w:cs="Times New Roman"/>
          <w:sz w:val="24"/>
          <w:szCs w:val="24"/>
        </w:rPr>
        <w:t xml:space="preserve">Наименование должности                 (подпись)          (ФИО (отчество – при наличии)) </w:t>
      </w:r>
    </w:p>
    <w:p w:rsidR="006549FA" w:rsidRPr="004E405E" w:rsidRDefault="006549FA" w:rsidP="006549FA">
      <w:pPr>
        <w:pStyle w:val="ConsPlusNonformat"/>
        <w:jc w:val="both"/>
        <w:rPr>
          <w:rFonts w:ascii="Times New Roman" w:hAnsi="Times New Roman" w:cs="Times New Roman"/>
          <w:sz w:val="24"/>
          <w:szCs w:val="24"/>
        </w:rPr>
      </w:pPr>
      <w:r w:rsidRPr="004E405E">
        <w:rPr>
          <w:rFonts w:ascii="Times New Roman" w:hAnsi="Times New Roman" w:cs="Times New Roman"/>
          <w:sz w:val="24"/>
          <w:szCs w:val="24"/>
        </w:rPr>
        <w:t xml:space="preserve">  уполномоченного лица</w:t>
      </w:r>
    </w:p>
    <w:p w:rsidR="006549FA" w:rsidRPr="004E405E" w:rsidRDefault="006549FA" w:rsidP="006549FA">
      <w:pPr>
        <w:pStyle w:val="ConsPlusNonformat"/>
        <w:jc w:val="both"/>
        <w:rPr>
          <w:rFonts w:ascii="Times New Roman" w:hAnsi="Times New Roman" w:cs="Times New Roman"/>
          <w:sz w:val="24"/>
          <w:szCs w:val="24"/>
        </w:rPr>
      </w:pPr>
      <w:r w:rsidRPr="004E405E">
        <w:rPr>
          <w:rFonts w:ascii="Times New Roman" w:hAnsi="Times New Roman" w:cs="Times New Roman"/>
          <w:sz w:val="24"/>
          <w:szCs w:val="24"/>
        </w:rPr>
        <w:t xml:space="preserve">  администрации Города</w:t>
      </w:r>
    </w:p>
    <w:p w:rsidR="006549FA" w:rsidRPr="004E405E" w:rsidRDefault="006549FA" w:rsidP="006549FA">
      <w:pPr>
        <w:pStyle w:val="ConsPlusNonformat"/>
        <w:jc w:val="both"/>
        <w:rPr>
          <w:rFonts w:ascii="Times New Roman" w:hAnsi="Times New Roman" w:cs="Times New Roman"/>
          <w:sz w:val="24"/>
          <w:szCs w:val="24"/>
        </w:rPr>
      </w:pPr>
      <w:r w:rsidRPr="004E405E">
        <w:rPr>
          <w:rFonts w:ascii="Times New Roman" w:hAnsi="Times New Roman" w:cs="Times New Roman"/>
          <w:sz w:val="24"/>
          <w:szCs w:val="24"/>
        </w:rPr>
        <w:t xml:space="preserve">  </w:t>
      </w:r>
      <w:proofErr w:type="gramStart"/>
      <w:r w:rsidRPr="004E405E">
        <w:rPr>
          <w:rFonts w:ascii="Times New Roman" w:hAnsi="Times New Roman" w:cs="Times New Roman"/>
          <w:sz w:val="24"/>
          <w:szCs w:val="24"/>
        </w:rPr>
        <w:t>Томска (органа или</w:t>
      </w:r>
      <w:proofErr w:type="gramEnd"/>
    </w:p>
    <w:p w:rsidR="006549FA" w:rsidRDefault="006549FA" w:rsidP="006549FA">
      <w:pPr>
        <w:pStyle w:val="ConsPlusNonformat"/>
        <w:jc w:val="both"/>
        <w:rPr>
          <w:rFonts w:ascii="Times New Roman" w:hAnsi="Times New Roman" w:cs="Times New Roman"/>
          <w:sz w:val="24"/>
          <w:szCs w:val="24"/>
        </w:rPr>
      </w:pPr>
      <w:r w:rsidRPr="004E405E">
        <w:rPr>
          <w:rFonts w:ascii="Times New Roman" w:hAnsi="Times New Roman" w:cs="Times New Roman"/>
          <w:sz w:val="24"/>
          <w:szCs w:val="24"/>
        </w:rPr>
        <w:t xml:space="preserve">  структурного подразделения)</w:t>
      </w:r>
    </w:p>
    <w:p w:rsidR="006549FA" w:rsidRDefault="006549FA" w:rsidP="006549FA"/>
    <w:p w:rsidR="006549FA" w:rsidRDefault="006549FA"/>
    <w:sectPr w:rsidR="006549FA" w:rsidSect="00E136AC">
      <w:pgSz w:w="11906" w:h="16838"/>
      <w:pgMar w:top="709" w:right="42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279"/>
    <w:multiLevelType w:val="hybridMultilevel"/>
    <w:tmpl w:val="E43EE20A"/>
    <w:lvl w:ilvl="0" w:tplc="C33211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51"/>
    <w:rsid w:val="004E2A51"/>
    <w:rsid w:val="006549FA"/>
    <w:rsid w:val="00822AE9"/>
    <w:rsid w:val="00C805C3"/>
    <w:rsid w:val="00E136AC"/>
    <w:rsid w:val="00F1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E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22AE9"/>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2AE9"/>
    <w:rPr>
      <w:rFonts w:ascii="Times New Roman" w:eastAsia="Times New Roman" w:hAnsi="Times New Roman" w:cs="Times New Roman"/>
      <w:b/>
      <w:sz w:val="40"/>
      <w:szCs w:val="20"/>
      <w:lang w:eastAsia="ru-RU"/>
    </w:rPr>
  </w:style>
  <w:style w:type="paragraph" w:customStyle="1" w:styleId="ConsPlusNormal">
    <w:name w:val="ConsPlusNormal"/>
    <w:rsid w:val="00E136AC"/>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E136AC"/>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136AC"/>
    <w:pPr>
      <w:widowControl w:val="0"/>
      <w:autoSpaceDE w:val="0"/>
      <w:autoSpaceDN w:val="0"/>
      <w:spacing w:after="0" w:line="240" w:lineRule="auto"/>
    </w:pPr>
    <w:rPr>
      <w:rFonts w:ascii="Calibri" w:eastAsia="Calibri"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E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22AE9"/>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2AE9"/>
    <w:rPr>
      <w:rFonts w:ascii="Times New Roman" w:eastAsia="Times New Roman" w:hAnsi="Times New Roman" w:cs="Times New Roman"/>
      <w:b/>
      <w:sz w:val="40"/>
      <w:szCs w:val="20"/>
      <w:lang w:eastAsia="ru-RU"/>
    </w:rPr>
  </w:style>
  <w:style w:type="paragraph" w:customStyle="1" w:styleId="ConsPlusNormal">
    <w:name w:val="ConsPlusNormal"/>
    <w:rsid w:val="00E136AC"/>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E136AC"/>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136AC"/>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D83EAB232FA32CE903F621855CC7A91444ECB1B13C593ECE276955DF51FE39DQ1oBH" TargetMode="External"/><Relationship Id="rId13" Type="http://schemas.openxmlformats.org/officeDocument/2006/relationships/hyperlink" Target="consultantplus://offline/ref=E92D83EAB232FA32CE903F621855CC7A91444ECB1B13C595E7E676955DF51FE39DQ1oBH" TargetMode="External"/><Relationship Id="rId18" Type="http://schemas.openxmlformats.org/officeDocument/2006/relationships/hyperlink" Target="consultantplus://offline/ref=E92D83EAB232FA32CE90216F0E39927E924612C01C17CCC0B9B070C202QAo5H" TargetMode="External"/><Relationship Id="rId3" Type="http://schemas.microsoft.com/office/2007/relationships/stylesWithEffects" Target="stylesWithEffects.xml"/><Relationship Id="rId21" Type="http://schemas.openxmlformats.org/officeDocument/2006/relationships/hyperlink" Target="consultantplus://offline/ref=E92D83EAB232FA32CE90216F0E39927E934F10C11C12CCC0B9B070C202QAo5H" TargetMode="External"/><Relationship Id="rId7" Type="http://schemas.openxmlformats.org/officeDocument/2006/relationships/hyperlink" Target="consultantplus://offline/ref=E92D83EAB232FA32CE90216F0E39927E934F12CF1E13CCC0B9B070C202A519B6DD5BC7491DFAAF3BQ0o9H" TargetMode="External"/><Relationship Id="rId12" Type="http://schemas.openxmlformats.org/officeDocument/2006/relationships/hyperlink" Target="consultantplus://offline/ref=E92D83EAB232FA32CE90216F0E39927E914712C11915CCC0B9B070C202QAo5H" TargetMode="External"/><Relationship Id="rId17" Type="http://schemas.openxmlformats.org/officeDocument/2006/relationships/hyperlink" Target="consultantplus://offline/ref=E92D83EAB232FA32CE90216F0E39927E934F11C01E16CCC0B9B070C202A519B6DD5BC7491DF9AC33Q0o5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ermns\Desktop\&#1058;&#1047;\&#1058;&#1086;&#1074;&#1072;&#1088;&#1085;&#1099;&#1081;%20&#1079;&#1085;&#1072;&#1082;%20&#1053;&#1077;&#1084;&#1099;&#1090;&#1100;&#1082;&#1086;&#1074;.docx" TargetMode="External"/><Relationship Id="rId20" Type="http://schemas.openxmlformats.org/officeDocument/2006/relationships/hyperlink" Target="consultantplus://offline/ref=E92D83EAB232FA32CE90216F0E39927E924612C01C17CCC0B9B070C202QAo5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92D83EAB232FA32CE90216F0E39927E934F11C01E16CCC0B9B070C202A519B6DD5BC7491DF9AC33Q0o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ermns\Desktop\&#1058;&#1047;\&#1058;&#1086;&#1074;&#1072;&#1088;&#1085;&#1099;&#1081;%20&#1079;&#1085;&#1072;&#1082;%20&#1053;&#1077;&#1084;&#1099;&#1090;&#1100;&#1082;&#1086;&#1074;.docx" TargetMode="External"/><Relationship Id="rId23" Type="http://schemas.openxmlformats.org/officeDocument/2006/relationships/hyperlink" Target="consultantplus://offline/ref=E92D83EAB232FA32CE90216F0E39927E924612C01C17CCC0B9B070C202QAo5H" TargetMode="External"/><Relationship Id="rId10" Type="http://schemas.openxmlformats.org/officeDocument/2006/relationships/hyperlink" Target="consultantplus://offline/ref=E92D83EAB232FA32CE903F621855CC7A91444ECB1B13C590E3E276955DF51FE39D1BC11C5EBDA1330C0A5C53Q2o1H" TargetMode="External"/><Relationship Id="rId19" Type="http://schemas.openxmlformats.org/officeDocument/2006/relationships/hyperlink" Target="consultantplus://offline/ref=E92D83EAB232FA32CE903F621855CC7A91444ECB1B13C595E7E676955DF51FE39D1BC11C5EBDA1330C085F53Q2o1H" TargetMode="External"/><Relationship Id="rId4" Type="http://schemas.openxmlformats.org/officeDocument/2006/relationships/settings" Target="settings.xml"/><Relationship Id="rId9" Type="http://schemas.openxmlformats.org/officeDocument/2006/relationships/hyperlink" Target="consultantplus://offline/ref=E92D83EAB232FA32CE903F621855CC7A91444ECB1B13C590E3E276955DF51FE39D1BC11C5EBDA1330C0A5C53Q2o1H" TargetMode="External"/><Relationship Id="rId14" Type="http://schemas.openxmlformats.org/officeDocument/2006/relationships/hyperlink" Target="file:///C:\Users\uermns\Desktop\&#1058;&#1047;\&#1058;&#1086;&#1074;&#1072;&#1088;&#1085;&#1099;&#1081;%20&#1079;&#1085;&#1072;&#1082;%20&#1053;&#1077;&#1084;&#1099;&#1090;&#1100;&#1082;&#1086;&#1074;.docx" TargetMode="External"/><Relationship Id="rId22" Type="http://schemas.openxmlformats.org/officeDocument/2006/relationships/hyperlink" Target="consultantplus://offline/ref=E92D83EAB232FA32CE90216F0E39927E934F11C01E16CCC0B9B070C202QA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8400</Words>
  <Characters>47882</Characters>
  <Application>Microsoft Office Word</Application>
  <DocSecurity>0</DocSecurity>
  <Lines>399</Lines>
  <Paragraphs>112</Paragraphs>
  <ScaleCrop>false</ScaleCrop>
  <Company/>
  <LinksUpToDate>false</LinksUpToDate>
  <CharactersWithSpaces>56170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dc:creator>
  <cp:keywords/>
  <dc:description/>
  <cp:lastModifiedBy>Высоцкая</cp:lastModifiedBy>
  <cp:revision>5</cp:revision>
  <dcterms:created xsi:type="dcterms:W3CDTF">2019-06-10T04:38:00Z</dcterms:created>
  <dcterms:modified xsi:type="dcterms:W3CDTF">2019-06-10T04:41:00Z</dcterms:modified>
</cp:coreProperties>
</file>