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от 16.09.2015 </w:t>
      </w:r>
      <w:r w:rsidR="00D25B64" w:rsidRPr="0065314D">
        <w:rPr>
          <w:rFonts w:ascii="Times New Roman" w:hAnsi="Times New Roman" w:cs="Times New Roman"/>
          <w:sz w:val="24"/>
          <w:szCs w:val="24"/>
        </w:rPr>
        <w:t>№</w:t>
      </w:r>
      <w:r w:rsidRPr="0065314D"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ПО РАЗВИТИЮ МАЛЫХ ФОРМ ХОЗЯЙСТВОВАНИЯ ПОСРЕДСТВОМ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НА РАЗВИТИЕ ЛИЧНЫХ ПОДСОБНЫХ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ХОЗЯЙСТВ И СУБСИДИЙ НА РАЗВИТИЕ КРЕСТЬЯНСКИХ (ФЕРМЕРСКИХ)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ХОЗЯЙСТВ В 2017 - 2019 ГОДАХ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Настоящее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в 2017 - 2019 годах (далее - Положение)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1.2</w:t>
      </w:r>
      <w:r w:rsidR="00F8139D" w:rsidRPr="00653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139D" w:rsidRPr="0065314D">
        <w:rPr>
          <w:rFonts w:ascii="Times New Roman" w:hAnsi="Times New Roman"/>
          <w:sz w:val="24"/>
          <w:szCs w:val="24"/>
        </w:rPr>
        <w:t xml:space="preserve">Настоящее Положение определяет порядок и условия реализации в муниципальном образовании «Город Томск» Порядка </w:t>
      </w:r>
      <w:r w:rsidR="00D06771" w:rsidRPr="0065314D">
        <w:rPr>
          <w:rFonts w:ascii="Times New Roman" w:hAnsi="Times New Roman" w:cs="Times New Roman"/>
          <w:sz w:val="24"/>
          <w:szCs w:val="24"/>
        </w:rPr>
        <w:t>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(далее – Порядок), утвержденн</w:t>
      </w:r>
      <w:r w:rsidR="005F7743" w:rsidRPr="0065314D">
        <w:rPr>
          <w:rFonts w:ascii="Times New Roman" w:hAnsi="Times New Roman" w:cs="Times New Roman"/>
          <w:sz w:val="24"/>
          <w:szCs w:val="24"/>
        </w:rPr>
        <w:t>ого</w:t>
      </w:r>
      <w:r w:rsidR="009D4CCD" w:rsidRPr="0065314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08.02.2016 № 36а «Об утверждении положений о предоставлении бюджетных средств на государственную поддержку</w:t>
      </w:r>
      <w:proofErr w:type="gramEnd"/>
      <w:r w:rsidR="009D4CCD" w:rsidRPr="0065314D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 в Томской области и Порядка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комплекса, а также Порядка проведения конкурсного отбора инвестиционных проектов в сфере сельскохозяйственного производства в Томской области»</w:t>
      </w:r>
      <w:r w:rsidR="00E5788F" w:rsidRPr="0065314D">
        <w:rPr>
          <w:rFonts w:ascii="Times New Roman" w:hAnsi="Times New Roman" w:cs="Times New Roman"/>
          <w:sz w:val="24"/>
          <w:szCs w:val="24"/>
        </w:rPr>
        <w:t xml:space="preserve"> (далее – Постановление № 36а)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134CE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65314D">
        <w:rPr>
          <w:rFonts w:ascii="Times New Roman" w:hAnsi="Times New Roman" w:cs="Times New Roman"/>
          <w:sz w:val="24"/>
          <w:szCs w:val="24"/>
        </w:rPr>
        <w:t>1.3. К мерам государственной поддержки малых форм хозяйствования в виде пр</w:t>
      </w:r>
      <w:r w:rsidR="007134CE" w:rsidRPr="0065314D">
        <w:rPr>
          <w:rFonts w:ascii="Times New Roman" w:hAnsi="Times New Roman" w:cs="Times New Roman"/>
          <w:sz w:val="24"/>
          <w:szCs w:val="24"/>
        </w:rPr>
        <w:t>едоставления субсидий</w:t>
      </w:r>
      <w:r w:rsidR="00A14023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A14023" w:rsidRPr="0065314D">
        <w:rPr>
          <w:rFonts w:ascii="Times New Roman" w:hAnsi="Times New Roman"/>
          <w:sz w:val="24"/>
          <w:szCs w:val="24"/>
        </w:rPr>
        <w:t>в соответствии с Постановлением № 36а</w:t>
      </w:r>
      <w:r w:rsidR="007134CE" w:rsidRPr="0065314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предоставление субсидий физическим лицам - производителям товаров, работ, услуг в целях возмещения затрат на развитие личных подсобных хозяйств</w:t>
      </w:r>
      <w:r w:rsidR="00E344A8" w:rsidRPr="0065314D">
        <w:rPr>
          <w:rFonts w:ascii="Times New Roman" w:hAnsi="Times New Roman" w:cs="Times New Roman"/>
          <w:sz w:val="24"/>
          <w:szCs w:val="24"/>
        </w:rPr>
        <w:t xml:space="preserve"> (далее – ЛПХ)</w:t>
      </w:r>
      <w:r w:rsidRPr="0065314D">
        <w:rPr>
          <w:rFonts w:ascii="Times New Roman" w:hAnsi="Times New Roman" w:cs="Times New Roman"/>
          <w:sz w:val="24"/>
          <w:szCs w:val="24"/>
        </w:rPr>
        <w:t>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предоставление субсидий крестьянским (фермерским) хозяйствам и индивидуальным предпринимателям - производителям товаров, работ, услуг в целях возмещения затрат на развитие крестьянских (фермерских) хозяйств</w:t>
      </w:r>
      <w:r w:rsidR="00E344A8" w:rsidRPr="0065314D">
        <w:rPr>
          <w:rFonts w:ascii="Times New Roman" w:hAnsi="Times New Roman" w:cs="Times New Roman"/>
          <w:sz w:val="24"/>
          <w:szCs w:val="24"/>
        </w:rPr>
        <w:t xml:space="preserve"> (далее – КФХ)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1.4. Субсидии, указанные в </w:t>
      </w:r>
      <w:hyperlink w:anchor="Par21" w:history="1">
        <w:r w:rsidRPr="0065314D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в целях возмещения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1.5. Уполномоченным органом по предоставлению государственной поддержки, указанной в </w:t>
      </w:r>
      <w:hyperlink w:anchor="Par21" w:history="1">
        <w:r w:rsidRPr="0065314D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администрация Города Томска (далее - Администрация).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1.6.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поддержки, подготовку проектов соглашений о предоставлении субсидий (далее - Соглашение) и организацию работы по их заключению осуществляет управление экономического развития администрации Города Томска (далее - Управление).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1.7.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65314D">
        <w:rPr>
          <w:rFonts w:ascii="Times New Roman" w:hAnsi="Times New Roman" w:cs="Times New Roman"/>
          <w:sz w:val="24"/>
          <w:szCs w:val="24"/>
        </w:rPr>
        <w:t xml:space="preserve">1.8. Повторное предоставление субсидий по одним и тем же затратам не допускается. Отметка о соблюдении получателем субсидии условия, предусмотренного настоящим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пунктом, должна содержаться в заявлении о предоставлении субсидии, а также в Соглашении.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1.9. Прием заявок на предоставление субсидий проводится Управлением в период со дня вступления в силу настоящего Положения </w:t>
      </w:r>
      <w:r w:rsidR="00A40485" w:rsidRPr="0065314D">
        <w:rPr>
          <w:rFonts w:ascii="Times New Roman" w:hAnsi="Times New Roman" w:cs="Times New Roman"/>
          <w:sz w:val="24"/>
          <w:szCs w:val="24"/>
        </w:rPr>
        <w:t>до срока, указанного в пункте 4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 ТРЕБОВАНИЯ К ЗАЯВКЕ И УСЛОВИЯ ПРЕДОСТАВЛЕНИЯ СУБСИДИЙ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ЦЕЛЯХ ВОЗМЕЩЕНИЯ ЗАТРАТ НА РАЗВИТИЕ ЛИЧНЫХ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ПОДСОБНЫХ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8C" w:rsidRPr="0065314D" w:rsidRDefault="007F5FFA" w:rsidP="00436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65314D">
        <w:rPr>
          <w:rFonts w:ascii="Times New Roman" w:hAnsi="Times New Roman" w:cs="Times New Roman"/>
          <w:sz w:val="24"/>
          <w:szCs w:val="24"/>
        </w:rPr>
        <w:t xml:space="preserve">2.1. </w:t>
      </w:r>
      <w:r w:rsidR="00436329" w:rsidRPr="0065314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A7B85" w:rsidRPr="0065314D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товаров, работ, услуг в целях возмещения затрат </w:t>
      </w:r>
      <w:r w:rsidR="0088568C" w:rsidRPr="0065314D">
        <w:rPr>
          <w:rFonts w:ascii="Times New Roman" w:hAnsi="Times New Roman" w:cs="Times New Roman"/>
          <w:sz w:val="24"/>
          <w:szCs w:val="24"/>
        </w:rPr>
        <w:t>на развитие ЛПХ</w:t>
      </w:r>
      <w:r w:rsidR="00D766BC">
        <w:rPr>
          <w:rFonts w:ascii="Times New Roman" w:hAnsi="Times New Roman" w:cs="Times New Roman"/>
          <w:sz w:val="24"/>
          <w:szCs w:val="24"/>
        </w:rPr>
        <w:t xml:space="preserve"> </w:t>
      </w:r>
      <w:r w:rsidR="0088568C" w:rsidRPr="0065314D">
        <w:rPr>
          <w:rFonts w:ascii="Times New Roman" w:hAnsi="Times New Roman" w:cs="Times New Roman"/>
          <w:sz w:val="24"/>
          <w:szCs w:val="24"/>
        </w:rPr>
        <w:t xml:space="preserve">предоставляются гражданам, ведущим ЛПХ (далее - получатели субсидий), при </w:t>
      </w:r>
      <w:r w:rsidR="00436329" w:rsidRPr="0065314D">
        <w:rPr>
          <w:rFonts w:ascii="Times New Roman" w:hAnsi="Times New Roman" w:cs="Times New Roman"/>
          <w:sz w:val="24"/>
          <w:szCs w:val="24"/>
        </w:rPr>
        <w:t>предоставлении ими документов и соблюдении следующих условий: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65314D">
        <w:rPr>
          <w:rFonts w:ascii="Times New Roman" w:hAnsi="Times New Roman" w:cs="Times New Roman"/>
          <w:sz w:val="24"/>
          <w:szCs w:val="24"/>
        </w:rPr>
        <w:t xml:space="preserve">1) по состоянию на первое число месяца, предшествующего месяцу, в котором планируется заключение </w:t>
      </w:r>
      <w:r w:rsidRPr="008B5689">
        <w:rPr>
          <w:rFonts w:ascii="Times New Roman" w:hAnsi="Times New Roman" w:cs="Times New Roman"/>
          <w:sz w:val="24"/>
          <w:szCs w:val="24"/>
        </w:rPr>
        <w:t>Соглашения: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а) получатель субсидии должен </w:t>
      </w:r>
      <w:r w:rsidR="0088568C" w:rsidRPr="008B5689">
        <w:rPr>
          <w:rFonts w:ascii="Times New Roman" w:hAnsi="Times New Roman" w:cs="Times New Roman"/>
          <w:sz w:val="24"/>
          <w:szCs w:val="24"/>
        </w:rPr>
        <w:t>соответствовать требовани</w:t>
      </w:r>
      <w:r w:rsidR="00E32360" w:rsidRPr="008B5689">
        <w:rPr>
          <w:rFonts w:ascii="Times New Roman" w:hAnsi="Times New Roman" w:cs="Times New Roman"/>
          <w:sz w:val="24"/>
          <w:szCs w:val="24"/>
        </w:rPr>
        <w:t>ям</w:t>
      </w:r>
      <w:r w:rsidR="0088568C" w:rsidRPr="008B5689">
        <w:rPr>
          <w:rFonts w:ascii="Times New Roman" w:hAnsi="Times New Roman" w:cs="Times New Roman"/>
          <w:sz w:val="24"/>
          <w:szCs w:val="24"/>
        </w:rPr>
        <w:t>, указанн</w:t>
      </w:r>
      <w:r w:rsidR="00E32360" w:rsidRPr="008B5689">
        <w:rPr>
          <w:rFonts w:ascii="Times New Roman" w:hAnsi="Times New Roman" w:cs="Times New Roman"/>
          <w:sz w:val="24"/>
          <w:szCs w:val="24"/>
        </w:rPr>
        <w:t>ым</w:t>
      </w:r>
      <w:r w:rsidR="0088568C" w:rsidRPr="008B5689">
        <w:rPr>
          <w:rFonts w:ascii="Times New Roman" w:hAnsi="Times New Roman" w:cs="Times New Roman"/>
          <w:sz w:val="24"/>
          <w:szCs w:val="24"/>
        </w:rPr>
        <w:t xml:space="preserve"> в </w:t>
      </w:r>
      <w:r w:rsidR="004048FC" w:rsidRPr="008B5689">
        <w:rPr>
          <w:rFonts w:ascii="Times New Roman" w:hAnsi="Times New Roman" w:cs="Times New Roman"/>
          <w:sz w:val="24"/>
          <w:szCs w:val="24"/>
        </w:rPr>
        <w:t>абзац</w:t>
      </w:r>
      <w:r w:rsidR="00FC50B5" w:rsidRPr="008B5689">
        <w:rPr>
          <w:rFonts w:ascii="Times New Roman" w:hAnsi="Times New Roman" w:cs="Times New Roman"/>
          <w:sz w:val="24"/>
          <w:szCs w:val="24"/>
        </w:rPr>
        <w:t>ах</w:t>
      </w:r>
      <w:r w:rsidR="00175065" w:rsidRPr="008B5689">
        <w:rPr>
          <w:rFonts w:ascii="Times New Roman" w:hAnsi="Times New Roman" w:cs="Times New Roman"/>
          <w:sz w:val="24"/>
          <w:szCs w:val="24"/>
        </w:rPr>
        <w:t xml:space="preserve"> а)</w:t>
      </w:r>
      <w:r w:rsidR="00717219" w:rsidRPr="008B5689">
        <w:rPr>
          <w:rFonts w:ascii="Times New Roman" w:hAnsi="Times New Roman" w:cs="Times New Roman"/>
          <w:sz w:val="24"/>
          <w:szCs w:val="24"/>
        </w:rPr>
        <w:t xml:space="preserve"> </w:t>
      </w:r>
      <w:r w:rsidR="00175065" w:rsidRPr="008B5689">
        <w:rPr>
          <w:rFonts w:ascii="Times New Roman" w:hAnsi="Times New Roman" w:cs="Times New Roman"/>
          <w:sz w:val="24"/>
          <w:szCs w:val="24"/>
        </w:rPr>
        <w:t>-</w:t>
      </w:r>
      <w:r w:rsidR="00717219" w:rsidRPr="008B5689">
        <w:rPr>
          <w:rFonts w:ascii="Times New Roman" w:hAnsi="Times New Roman" w:cs="Times New Roman"/>
          <w:sz w:val="24"/>
          <w:szCs w:val="24"/>
        </w:rPr>
        <w:t xml:space="preserve"> </w:t>
      </w:r>
      <w:r w:rsidR="00550A5B" w:rsidRPr="008B5689">
        <w:rPr>
          <w:rFonts w:ascii="Times New Roman" w:hAnsi="Times New Roman" w:cs="Times New Roman"/>
          <w:sz w:val="24"/>
          <w:szCs w:val="24"/>
        </w:rPr>
        <w:t xml:space="preserve">г) </w:t>
      </w:r>
      <w:r w:rsidR="0088568C" w:rsidRPr="008B5689">
        <w:rPr>
          <w:rFonts w:ascii="Times New Roman" w:hAnsi="Times New Roman" w:cs="Times New Roman"/>
          <w:sz w:val="24"/>
          <w:szCs w:val="24"/>
        </w:rPr>
        <w:t>подпункта 1)</w:t>
      </w:r>
      <w:r w:rsidR="00436329" w:rsidRPr="008B5689">
        <w:rPr>
          <w:rFonts w:ascii="Times New Roman" w:hAnsi="Times New Roman" w:cs="Times New Roman"/>
          <w:sz w:val="24"/>
          <w:szCs w:val="24"/>
        </w:rPr>
        <w:t xml:space="preserve"> пункта 2 Постановления № 36а</w:t>
      </w:r>
      <w:r w:rsidRPr="008B5689">
        <w:rPr>
          <w:rFonts w:ascii="Times New Roman" w:hAnsi="Times New Roman" w:cs="Times New Roman"/>
          <w:sz w:val="24"/>
          <w:szCs w:val="24"/>
        </w:rPr>
        <w:t>;</w:t>
      </w:r>
    </w:p>
    <w:p w:rsidR="007F5FFA" w:rsidRPr="008B5689" w:rsidRDefault="007F5FFA" w:rsidP="0055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б) получатель субсидии не должен получать средства из бюджета муниципального образования «Город Томск» в соответствии с иными нормативными актами или муниципальными правовыми актами муниципального образования «Город Томск» на цели предоставления субсидии;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в) у получателей субсидий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B5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 муниципал</w:t>
      </w:r>
      <w:r w:rsidR="00C82714" w:rsidRPr="008B568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550A5B" w:rsidRPr="008B5689">
        <w:rPr>
          <w:rFonts w:ascii="Times New Roman" w:hAnsi="Times New Roman" w:cs="Times New Roman"/>
          <w:sz w:val="24"/>
          <w:szCs w:val="24"/>
        </w:rPr>
        <w:t>абзацев</w:t>
      </w:r>
      <w:r w:rsidRPr="008B5689">
        <w:rPr>
          <w:rFonts w:ascii="Times New Roman" w:hAnsi="Times New Roman" w:cs="Times New Roman"/>
          <w:sz w:val="24"/>
          <w:szCs w:val="24"/>
        </w:rPr>
        <w:t xml:space="preserve"> а)</w:t>
      </w:r>
      <w:r w:rsidR="00717219" w:rsidRPr="008B5689">
        <w:rPr>
          <w:rFonts w:ascii="Times New Roman" w:hAnsi="Times New Roman" w:cs="Times New Roman"/>
          <w:sz w:val="24"/>
          <w:szCs w:val="24"/>
        </w:rPr>
        <w:t>, б), в)</w:t>
      </w:r>
      <w:r w:rsidR="00550A5B" w:rsidRPr="008B5689">
        <w:rPr>
          <w:rFonts w:ascii="Times New Roman" w:hAnsi="Times New Roman" w:cs="Times New Roman"/>
          <w:sz w:val="24"/>
          <w:szCs w:val="24"/>
        </w:rPr>
        <w:t xml:space="preserve"> подпункта 1) пункта 2 Постановления </w:t>
      </w:r>
      <w:r w:rsidR="00720500" w:rsidRPr="008B5689">
        <w:rPr>
          <w:rFonts w:ascii="Times New Roman" w:hAnsi="Times New Roman" w:cs="Times New Roman"/>
          <w:sz w:val="24"/>
          <w:szCs w:val="24"/>
        </w:rPr>
        <w:br/>
      </w:r>
      <w:r w:rsidR="00550A5B" w:rsidRPr="008B5689">
        <w:rPr>
          <w:rFonts w:ascii="Times New Roman" w:hAnsi="Times New Roman" w:cs="Times New Roman"/>
          <w:sz w:val="24"/>
          <w:szCs w:val="24"/>
        </w:rPr>
        <w:t>№ 36а</w:t>
      </w:r>
      <w:r w:rsidR="00717219" w:rsidRPr="008B5689">
        <w:rPr>
          <w:rFonts w:ascii="Times New Roman" w:hAnsi="Times New Roman" w:cs="Times New Roman"/>
          <w:sz w:val="24"/>
          <w:szCs w:val="24"/>
        </w:rPr>
        <w:t xml:space="preserve"> и </w:t>
      </w:r>
      <w:r w:rsidR="00720500" w:rsidRPr="008B5689">
        <w:rPr>
          <w:rFonts w:ascii="Times New Roman" w:hAnsi="Times New Roman" w:cs="Times New Roman"/>
          <w:sz w:val="24"/>
          <w:szCs w:val="24"/>
        </w:rPr>
        <w:t xml:space="preserve">абзацев </w:t>
      </w:r>
      <w:r w:rsidR="00717219" w:rsidRPr="008B5689">
        <w:rPr>
          <w:rFonts w:ascii="Times New Roman" w:hAnsi="Times New Roman" w:cs="Times New Roman"/>
          <w:sz w:val="24"/>
          <w:szCs w:val="24"/>
        </w:rPr>
        <w:t>б),</w:t>
      </w:r>
      <w:r w:rsidRPr="008B5689">
        <w:rPr>
          <w:rFonts w:ascii="Times New Roman" w:hAnsi="Times New Roman" w:cs="Times New Roman"/>
          <w:sz w:val="24"/>
          <w:szCs w:val="24"/>
        </w:rPr>
        <w:t xml:space="preserve"> в) настоящего подпункта получатель субсидии декларирует в заявлении о заключении соглашения о предоставлении субсидии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настоящему постановлению, которое предоставляется в Управление при заключении Соглашения.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Для подтверждения выполнения требования </w:t>
      </w:r>
      <w:r w:rsidR="00122CEE" w:rsidRPr="0065314D">
        <w:rPr>
          <w:rFonts w:ascii="Times New Roman" w:hAnsi="Times New Roman" w:cs="Times New Roman"/>
          <w:sz w:val="24"/>
          <w:szCs w:val="24"/>
        </w:rPr>
        <w:t>абзаца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г) </w:t>
      </w:r>
      <w:r w:rsidR="00122CEE" w:rsidRPr="0065314D">
        <w:rPr>
          <w:rFonts w:ascii="Times New Roman" w:hAnsi="Times New Roman" w:cs="Times New Roman"/>
          <w:sz w:val="24"/>
          <w:szCs w:val="24"/>
        </w:rPr>
        <w:t xml:space="preserve">подпункта 1)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>Управление посредством межведомственного запроса запрашивает и получает от территориального органа Федеральной налоговой службы сведения о наличии (об отсутствии)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Межведомственный запрос в территориальный орган Федеральной налоговой службы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5FFA" w:rsidRPr="0065314D" w:rsidRDefault="007F5FFA" w:rsidP="00D4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</w:t>
      </w:r>
      <w:r w:rsidR="004048FC" w:rsidRPr="0065314D">
        <w:rPr>
          <w:rFonts w:ascii="Times New Roman" w:hAnsi="Times New Roman" w:cs="Times New Roman"/>
          <w:sz w:val="24"/>
          <w:szCs w:val="24"/>
        </w:rPr>
        <w:t>ему</w:t>
      </w:r>
      <w:r w:rsidRPr="0065314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4048FC" w:rsidRPr="0065314D">
        <w:rPr>
          <w:rFonts w:ascii="Times New Roman" w:hAnsi="Times New Roman" w:cs="Times New Roman"/>
          <w:sz w:val="24"/>
          <w:szCs w:val="24"/>
        </w:rPr>
        <w:t>ю</w:t>
      </w:r>
      <w:r w:rsidR="00D46042" w:rsidRPr="0065314D">
        <w:rPr>
          <w:rFonts w:ascii="Times New Roman" w:hAnsi="Times New Roman" w:cs="Times New Roman"/>
          <w:sz w:val="24"/>
          <w:szCs w:val="24"/>
        </w:rPr>
        <w:t xml:space="preserve">: </w:t>
      </w:r>
      <w:r w:rsidRPr="00E67FB9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 на территории муниципального образования «Город Томск».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2.2. Субсидии на развитие </w:t>
      </w:r>
      <w:r w:rsidR="00CA2EBC" w:rsidRPr="0065314D">
        <w:rPr>
          <w:rFonts w:ascii="Times New Roman" w:hAnsi="Times New Roman" w:cs="Times New Roman"/>
          <w:sz w:val="24"/>
          <w:szCs w:val="24"/>
        </w:rPr>
        <w:t>ЛПХ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предоставляются гражданам, ведущим ЛПХ, при соблюдении ими условий, установленных </w:t>
      </w:r>
      <w:hyperlink w:anchor="Par74" w:history="1">
        <w:r w:rsidRPr="0065314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настоящего Полож</w:t>
      </w:r>
      <w:r w:rsidR="00CA2EBC" w:rsidRPr="0065314D">
        <w:rPr>
          <w:rFonts w:ascii="Times New Roman" w:hAnsi="Times New Roman" w:cs="Times New Roman"/>
          <w:sz w:val="24"/>
          <w:szCs w:val="24"/>
        </w:rPr>
        <w:t>ения, по направлениям</w:t>
      </w:r>
      <w:r w:rsidR="00F40B48" w:rsidRPr="0065314D">
        <w:rPr>
          <w:rFonts w:ascii="Times New Roman" w:hAnsi="Times New Roman" w:cs="Times New Roman"/>
          <w:sz w:val="24"/>
          <w:szCs w:val="24"/>
        </w:rPr>
        <w:t>, установленным пунктом 3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Коэффициент</w:t>
      </w:r>
      <w:r w:rsidR="00566970" w:rsidRPr="0065314D">
        <w:rPr>
          <w:rFonts w:ascii="Times New Roman" w:hAnsi="Times New Roman" w:cs="Times New Roman"/>
          <w:sz w:val="24"/>
          <w:szCs w:val="24"/>
        </w:rPr>
        <w:t>ы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перевода поголовья сельскохозяйственных животных в условные головы</w:t>
      </w:r>
      <w:r w:rsidR="002772C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E547CB" w:rsidRPr="0065314D">
        <w:rPr>
          <w:rFonts w:ascii="Times New Roman" w:hAnsi="Times New Roman" w:cs="Times New Roman"/>
          <w:sz w:val="24"/>
          <w:szCs w:val="24"/>
        </w:rPr>
        <w:t>применяются в соответствии с</w:t>
      </w:r>
      <w:r w:rsidR="002772C1" w:rsidRPr="0065314D">
        <w:rPr>
          <w:rFonts w:ascii="Times New Roman" w:hAnsi="Times New Roman" w:cs="Times New Roman"/>
          <w:sz w:val="24"/>
          <w:szCs w:val="24"/>
        </w:rPr>
        <w:t xml:space="preserve"> Приложением № 3 к Порядку.</w:t>
      </w:r>
    </w:p>
    <w:p w:rsidR="00117B2B" w:rsidRPr="0065314D" w:rsidRDefault="00117B2B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2.3 Субсидии, указанные в подпункте 1 пункта </w:t>
      </w:r>
      <w:r w:rsidR="00E1608C" w:rsidRPr="0065314D">
        <w:rPr>
          <w:rFonts w:ascii="Times New Roman" w:hAnsi="Times New Roman" w:cs="Times New Roman"/>
          <w:sz w:val="24"/>
          <w:szCs w:val="24"/>
        </w:rPr>
        <w:t>3 Порядка</w:t>
      </w:r>
      <w:r w:rsidR="005D0E61" w:rsidRPr="0065314D">
        <w:rPr>
          <w:rFonts w:ascii="Times New Roman" w:hAnsi="Times New Roman" w:cs="Times New Roman"/>
          <w:sz w:val="24"/>
          <w:szCs w:val="24"/>
        </w:rPr>
        <w:t>,</w:t>
      </w:r>
      <w:r w:rsidR="00E1608C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566970" w:rsidRPr="0065314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5314D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566970" w:rsidRPr="0065314D">
        <w:rPr>
          <w:rFonts w:ascii="Times New Roman" w:hAnsi="Times New Roman" w:cs="Times New Roman"/>
          <w:sz w:val="24"/>
          <w:szCs w:val="24"/>
        </w:rPr>
        <w:t>ем</w:t>
      </w:r>
      <w:r w:rsidRPr="0065314D">
        <w:rPr>
          <w:rFonts w:ascii="Times New Roman" w:hAnsi="Times New Roman" w:cs="Times New Roman"/>
          <w:sz w:val="24"/>
          <w:szCs w:val="24"/>
        </w:rPr>
        <w:t xml:space="preserve"> 1 пункта 5 Порядка.</w:t>
      </w:r>
    </w:p>
    <w:p w:rsidR="00D41798" w:rsidRPr="0065314D" w:rsidRDefault="00D41798" w:rsidP="00D41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2.4 Субсидии, указанные в подпункте 2 пункта </w:t>
      </w:r>
      <w:r w:rsidR="005D0E61" w:rsidRPr="0065314D">
        <w:rPr>
          <w:rFonts w:ascii="Times New Roman" w:hAnsi="Times New Roman" w:cs="Times New Roman"/>
          <w:sz w:val="24"/>
          <w:szCs w:val="24"/>
        </w:rPr>
        <w:t>3 Порядка</w:t>
      </w:r>
      <w:r w:rsidRPr="0065314D">
        <w:rPr>
          <w:rFonts w:ascii="Times New Roman" w:hAnsi="Times New Roman" w:cs="Times New Roman"/>
          <w:sz w:val="24"/>
          <w:szCs w:val="24"/>
        </w:rPr>
        <w:t>, предоставляются в соответствии с абзацем 2 пункта 5 Порядка</w:t>
      </w:r>
      <w:r w:rsidR="00DD13E9" w:rsidRPr="0065314D">
        <w:rPr>
          <w:rFonts w:ascii="Times New Roman" w:hAnsi="Times New Roman" w:cs="Times New Roman"/>
          <w:sz w:val="24"/>
          <w:szCs w:val="24"/>
        </w:rPr>
        <w:t xml:space="preserve"> при выполнении условия, указанного в абзаце 3 пункта </w:t>
      </w:r>
      <w:r w:rsidR="00E366C6" w:rsidRPr="0065314D">
        <w:rPr>
          <w:rFonts w:ascii="Times New Roman" w:hAnsi="Times New Roman" w:cs="Times New Roman"/>
          <w:sz w:val="24"/>
          <w:szCs w:val="24"/>
        </w:rPr>
        <w:t>5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65314D">
        <w:rPr>
          <w:rFonts w:ascii="Times New Roman" w:hAnsi="Times New Roman" w:cs="Times New Roman"/>
          <w:sz w:val="24"/>
          <w:szCs w:val="24"/>
        </w:rPr>
        <w:lastRenderedPageBreak/>
        <w:t xml:space="preserve">2.5. Документами, являющимися основанием для предоставления субсидии </w:t>
      </w:r>
      <w:r w:rsidR="00E344A8" w:rsidRPr="0065314D">
        <w:rPr>
          <w:rFonts w:ascii="Times New Roman" w:hAnsi="Times New Roman" w:cs="Times New Roman"/>
          <w:sz w:val="24"/>
          <w:szCs w:val="24"/>
        </w:rPr>
        <w:t>получателям субсидий</w:t>
      </w:r>
      <w:r w:rsidRPr="0065314D">
        <w:rPr>
          <w:rFonts w:ascii="Times New Roman" w:hAnsi="Times New Roman" w:cs="Times New Roman"/>
          <w:sz w:val="24"/>
          <w:szCs w:val="24"/>
        </w:rPr>
        <w:t xml:space="preserve"> на развитие ЛПХ, являются: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субсидии по форме согласно приложению 4 к настоящему постановлению и </w:t>
      </w:r>
      <w:hyperlink w:anchor="Par180" w:history="1">
        <w:r w:rsidRPr="0065314D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2) выписка из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книги ведения ЛПХ, выданная на 1-е число месяца, в котором подается заявление о предоставлении субсидии;</w:t>
      </w:r>
    </w:p>
    <w:p w:rsidR="007F5FFA" w:rsidRPr="0065314D" w:rsidRDefault="00F85C59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3) по субсидии, указанной в </w:t>
      </w:r>
      <w:r w:rsidR="00595053" w:rsidRPr="0065314D">
        <w:rPr>
          <w:rFonts w:ascii="Times New Roman" w:hAnsi="Times New Roman" w:cs="Times New Roman"/>
          <w:sz w:val="24"/>
          <w:szCs w:val="24"/>
        </w:rPr>
        <w:t>подпункте 1 пункта 3 Порядка</w:t>
      </w:r>
      <w:r w:rsidRPr="0065314D">
        <w:rPr>
          <w:rFonts w:ascii="Times New Roman" w:hAnsi="Times New Roman" w:cs="Times New Roman"/>
          <w:sz w:val="24"/>
          <w:szCs w:val="24"/>
        </w:rPr>
        <w:t xml:space="preserve">, </w:t>
      </w:r>
      <w:r w:rsidR="006A0E91" w:rsidRPr="0065314D">
        <w:rPr>
          <w:rFonts w:ascii="Times New Roman" w:hAnsi="Times New Roman" w:cs="Times New Roman"/>
          <w:sz w:val="24"/>
          <w:szCs w:val="24"/>
        </w:rPr>
        <w:t>получатели субси</w:t>
      </w:r>
      <w:r w:rsidR="00686908" w:rsidRPr="0065314D">
        <w:rPr>
          <w:rFonts w:ascii="Times New Roman" w:hAnsi="Times New Roman" w:cs="Times New Roman"/>
          <w:sz w:val="24"/>
          <w:szCs w:val="24"/>
        </w:rPr>
        <w:t xml:space="preserve">дии дополнительно предоставляют </w:t>
      </w:r>
      <w:hyperlink w:anchor="Par452" w:history="1">
        <w:r w:rsidR="007F5FFA" w:rsidRPr="0065314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крупного рогатого скота, прошедшего процедуру первичной идентификации животных методом </w:t>
      </w:r>
      <w:proofErr w:type="spellStart"/>
      <w:r w:rsidR="007F5FFA"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F5FFA"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="007F5FFA" w:rsidRPr="0065314D">
        <w:rPr>
          <w:rFonts w:ascii="Times New Roman" w:hAnsi="Times New Roman" w:cs="Times New Roman"/>
          <w:sz w:val="24"/>
          <w:szCs w:val="24"/>
        </w:rPr>
        <w:t>, по форме приложения 2 к настоящему Положению;</w:t>
      </w:r>
    </w:p>
    <w:p w:rsidR="00F85C59" w:rsidRPr="0065314D" w:rsidRDefault="00F85C59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4) по субсидии, указанной в </w:t>
      </w:r>
      <w:r w:rsidR="00595053" w:rsidRPr="0065314D">
        <w:rPr>
          <w:rFonts w:ascii="Times New Roman" w:hAnsi="Times New Roman" w:cs="Times New Roman"/>
          <w:sz w:val="24"/>
          <w:szCs w:val="24"/>
        </w:rPr>
        <w:t>подпункте 2 пункта 3 Порядка</w:t>
      </w:r>
      <w:r w:rsidR="002A7881" w:rsidRPr="0065314D">
        <w:rPr>
          <w:rFonts w:ascii="Times New Roman" w:hAnsi="Times New Roman" w:cs="Times New Roman"/>
          <w:sz w:val="24"/>
          <w:szCs w:val="24"/>
        </w:rPr>
        <w:t xml:space="preserve">, </w:t>
      </w:r>
      <w:r w:rsidR="00964ED6" w:rsidRPr="0065314D">
        <w:rPr>
          <w:rFonts w:ascii="Times New Roman" w:hAnsi="Times New Roman" w:cs="Times New Roman"/>
          <w:sz w:val="24"/>
          <w:szCs w:val="24"/>
        </w:rPr>
        <w:t xml:space="preserve">получатели субсидии </w:t>
      </w:r>
      <w:proofErr w:type="gramStart"/>
      <w:r w:rsidR="00964ED6" w:rsidRPr="0065314D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Pr="0065314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в соответствии с перечнем, указанным в подпункте 4) пункта 4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2.6. Управление составляет сводный реестр (сводная </w:t>
      </w:r>
      <w:hyperlink w:anchor="Par622" w:history="1">
        <w:r w:rsidRPr="0065314D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предоставляемых субсидий) получателей субсидий на развитие ЛПХ по форме приложения 3 к настоящему Положению, на основании которого перечисляет субсидии на указанные получателями субсидий счета, открытые в кредитной организации, в порядке поступления заявления о предоставлении субсидии согласно журналу регистрации.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 ТРЕБОВАНИЯ К ЗАЯВКЕ И УСЛОВИЯ ПРЕДОСТАВЛЕНИЯ СУБСИДИЙ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КРЕСТЬЯНСКИМ (ФЕРМЕРСКИМ) ХОЗЯЙСТВАМ И ИНДИВИДУАЛЬНЫМ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ПРЕДПРИНИМАТЕЛЯМ - ПРОИЗВОДИТЕЛЯМ ТОВАРОВ, РАБОТ,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УСЛУГ В ЦЕЛЯХ ВОЗМЕЩЕНИЯ ЗАТРАТ НА РАЗВИТИЕ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A8" w:rsidRPr="0065314D" w:rsidRDefault="007F5FFA" w:rsidP="00E34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65314D">
        <w:rPr>
          <w:rFonts w:ascii="Times New Roman" w:hAnsi="Times New Roman" w:cs="Times New Roman"/>
          <w:sz w:val="24"/>
          <w:szCs w:val="24"/>
        </w:rPr>
        <w:t xml:space="preserve">3.1. </w:t>
      </w:r>
      <w:r w:rsidR="00E344A8" w:rsidRPr="0065314D">
        <w:rPr>
          <w:rFonts w:ascii="Times New Roman" w:hAnsi="Times New Roman" w:cs="Times New Roman"/>
          <w:sz w:val="24"/>
          <w:szCs w:val="24"/>
        </w:rPr>
        <w:t>Субсидии</w:t>
      </w:r>
      <w:r w:rsidR="00BA7B85" w:rsidRPr="0065314D">
        <w:rPr>
          <w:rFonts w:ascii="Times New Roman" w:hAnsi="Times New Roman" w:cs="Times New Roman"/>
          <w:sz w:val="24"/>
          <w:szCs w:val="24"/>
        </w:rPr>
        <w:t xml:space="preserve"> КФХ и индивидуальным предпринимателям - производителям товаров, работ, услуг в целях возмещения затрат на развитие КФХ</w:t>
      </w:r>
      <w:r w:rsidR="00F96AC7">
        <w:rPr>
          <w:rFonts w:ascii="Times New Roman" w:hAnsi="Times New Roman" w:cs="Times New Roman"/>
          <w:sz w:val="24"/>
          <w:szCs w:val="24"/>
        </w:rPr>
        <w:t xml:space="preserve"> </w:t>
      </w:r>
      <w:r w:rsidR="00BA7B85" w:rsidRPr="0065314D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344A8" w:rsidRPr="0065314D">
        <w:rPr>
          <w:rFonts w:ascii="Times New Roman" w:hAnsi="Times New Roman" w:cs="Times New Roman"/>
          <w:sz w:val="24"/>
          <w:szCs w:val="24"/>
        </w:rPr>
        <w:t>при</w:t>
      </w:r>
      <w:r w:rsidR="003958B7" w:rsidRPr="0065314D">
        <w:rPr>
          <w:rFonts w:ascii="Times New Roman" w:hAnsi="Times New Roman" w:cs="Times New Roman"/>
          <w:sz w:val="24"/>
          <w:szCs w:val="24"/>
        </w:rPr>
        <w:t xml:space="preserve"> предоставлении ими документов и соблюдении следующих условий: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65314D">
        <w:rPr>
          <w:rFonts w:ascii="Times New Roman" w:hAnsi="Times New Roman" w:cs="Times New Roman"/>
          <w:sz w:val="24"/>
          <w:szCs w:val="24"/>
        </w:rPr>
        <w:t>1) по состоянию на первое число месяца, предшествующего месяцу, в котором планируется заключение Соглашения:</w:t>
      </w:r>
    </w:p>
    <w:p w:rsidR="00BA7B85" w:rsidRPr="008B5689" w:rsidRDefault="00BA7B85" w:rsidP="00BA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получатель субсидии должен соответствовать требовани</w:t>
      </w:r>
      <w:r w:rsidR="00EA54E2" w:rsidRPr="0065314D">
        <w:rPr>
          <w:rFonts w:ascii="Times New Roman" w:hAnsi="Times New Roman" w:cs="Times New Roman"/>
          <w:sz w:val="24"/>
          <w:szCs w:val="24"/>
        </w:rPr>
        <w:t>ям</w:t>
      </w:r>
      <w:r w:rsidRPr="0065314D">
        <w:rPr>
          <w:rFonts w:ascii="Times New Roman" w:hAnsi="Times New Roman" w:cs="Times New Roman"/>
          <w:sz w:val="24"/>
          <w:szCs w:val="24"/>
        </w:rPr>
        <w:t>, указанн</w:t>
      </w:r>
      <w:r w:rsidR="00EA54E2" w:rsidRPr="0065314D">
        <w:rPr>
          <w:rFonts w:ascii="Times New Roman" w:hAnsi="Times New Roman" w:cs="Times New Roman"/>
          <w:sz w:val="24"/>
          <w:szCs w:val="24"/>
        </w:rPr>
        <w:t>ым</w:t>
      </w:r>
      <w:r w:rsidRPr="0065314D">
        <w:rPr>
          <w:rFonts w:ascii="Times New Roman" w:hAnsi="Times New Roman" w:cs="Times New Roman"/>
          <w:sz w:val="24"/>
          <w:szCs w:val="24"/>
        </w:rPr>
        <w:t xml:space="preserve"> в </w:t>
      </w:r>
      <w:r w:rsidR="00A038C4" w:rsidRPr="0065314D">
        <w:rPr>
          <w:rFonts w:ascii="Times New Roman" w:hAnsi="Times New Roman" w:cs="Times New Roman"/>
          <w:sz w:val="24"/>
          <w:szCs w:val="24"/>
        </w:rPr>
        <w:t>абзац</w:t>
      </w:r>
      <w:r w:rsidR="00A605AE">
        <w:rPr>
          <w:rFonts w:ascii="Times New Roman" w:hAnsi="Times New Roman" w:cs="Times New Roman"/>
          <w:sz w:val="24"/>
          <w:szCs w:val="24"/>
        </w:rPr>
        <w:t>ах а) -</w:t>
      </w:r>
      <w:r w:rsidR="00EA54E2" w:rsidRPr="0065314D">
        <w:rPr>
          <w:rFonts w:ascii="Times New Roman" w:hAnsi="Times New Roman" w:cs="Times New Roman"/>
          <w:sz w:val="24"/>
          <w:szCs w:val="24"/>
        </w:rPr>
        <w:t xml:space="preserve"> д) </w:t>
      </w:r>
      <w:r w:rsidRPr="008B5689">
        <w:rPr>
          <w:rFonts w:ascii="Times New Roman" w:hAnsi="Times New Roman" w:cs="Times New Roman"/>
          <w:sz w:val="24"/>
          <w:szCs w:val="24"/>
        </w:rPr>
        <w:t>подпункта 1) пункта 2 Постановления № 36а;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б) получатель субсидии не должен получать средства из бюджета муниципального образования «Город Томск» в соответствии с иными нормативными актами или муниципальными правовыми актами муниципального образования «Город Томск» на цели предоставления субсидии;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в) у получателей субсидий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B5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 муниципал</w:t>
      </w:r>
      <w:r w:rsidR="00C82714" w:rsidRPr="008B568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EA54E2" w:rsidRPr="008B5689">
        <w:rPr>
          <w:rFonts w:ascii="Times New Roman" w:hAnsi="Times New Roman" w:cs="Times New Roman"/>
          <w:sz w:val="24"/>
          <w:szCs w:val="24"/>
        </w:rPr>
        <w:t>абзацев</w:t>
      </w:r>
      <w:r w:rsidRPr="008B5689">
        <w:rPr>
          <w:rFonts w:ascii="Times New Roman" w:hAnsi="Times New Roman" w:cs="Times New Roman"/>
          <w:sz w:val="24"/>
          <w:szCs w:val="24"/>
        </w:rPr>
        <w:t xml:space="preserve"> а),</w:t>
      </w:r>
      <w:r w:rsidR="00A605AE" w:rsidRPr="008B5689">
        <w:rPr>
          <w:rFonts w:ascii="Times New Roman" w:hAnsi="Times New Roman" w:cs="Times New Roman"/>
          <w:sz w:val="24"/>
          <w:szCs w:val="24"/>
        </w:rPr>
        <w:t xml:space="preserve"> б), в),</w:t>
      </w:r>
      <w:r w:rsidRPr="008B5689">
        <w:rPr>
          <w:rFonts w:ascii="Times New Roman" w:hAnsi="Times New Roman" w:cs="Times New Roman"/>
          <w:sz w:val="24"/>
          <w:szCs w:val="24"/>
        </w:rPr>
        <w:t xml:space="preserve"> </w:t>
      </w:r>
      <w:r w:rsidR="00EA54E2" w:rsidRPr="008B5689">
        <w:rPr>
          <w:rFonts w:ascii="Times New Roman" w:hAnsi="Times New Roman" w:cs="Times New Roman"/>
          <w:sz w:val="24"/>
          <w:szCs w:val="24"/>
        </w:rPr>
        <w:t xml:space="preserve">д) подпункта 1) пункта 2 Постановления </w:t>
      </w:r>
      <w:r w:rsidR="00A605AE" w:rsidRPr="008B5689">
        <w:rPr>
          <w:rFonts w:ascii="Times New Roman" w:hAnsi="Times New Roman" w:cs="Times New Roman"/>
          <w:sz w:val="24"/>
          <w:szCs w:val="24"/>
        </w:rPr>
        <w:br/>
      </w:r>
      <w:r w:rsidR="00EA54E2" w:rsidRPr="008B5689">
        <w:rPr>
          <w:rFonts w:ascii="Times New Roman" w:hAnsi="Times New Roman" w:cs="Times New Roman"/>
          <w:sz w:val="24"/>
          <w:szCs w:val="24"/>
        </w:rPr>
        <w:t>№ 36а и абзацев б), в)</w:t>
      </w:r>
      <w:r w:rsidRPr="008B568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подпункта получатель субсидии декларирует в заявлении о заключении соглашения о предоставлении субсидии по форме согласно приложению 6 к настоящему постановлению, которое предоставляется в Управление при заключении Соглашения.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Для подтверждения выполнения требования подпункта г) </w:t>
      </w:r>
      <w:r w:rsidR="00EA54E2" w:rsidRPr="0065314D">
        <w:rPr>
          <w:rFonts w:ascii="Times New Roman" w:hAnsi="Times New Roman" w:cs="Times New Roman"/>
          <w:sz w:val="24"/>
          <w:szCs w:val="24"/>
        </w:rPr>
        <w:t xml:space="preserve">подпункта 1)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>Управление посредством межведомственного запроса запрашивает и получает от территориального органа Федеральной налоговой службы сведения о наличии (об отсутствии)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Межведомственный запрос в территориальный орган Федеральной налоговой службы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506A09" w:rsidRPr="0065314D" w:rsidRDefault="00506A09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соответств</w:t>
      </w:r>
      <w:r w:rsidR="007E4DF2" w:rsidRPr="0065314D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010FAA" w:rsidRPr="0065314D">
        <w:rPr>
          <w:rFonts w:ascii="Times New Roman" w:hAnsi="Times New Roman" w:cs="Times New Roman"/>
          <w:sz w:val="24"/>
          <w:szCs w:val="24"/>
        </w:rPr>
        <w:t>абзац</w:t>
      </w:r>
      <w:r w:rsidR="007E4DF2" w:rsidRPr="0065314D">
        <w:rPr>
          <w:rFonts w:ascii="Times New Roman" w:hAnsi="Times New Roman" w:cs="Times New Roman"/>
          <w:sz w:val="24"/>
          <w:szCs w:val="24"/>
        </w:rPr>
        <w:t>ам</w:t>
      </w:r>
      <w:r w:rsidRPr="0065314D">
        <w:rPr>
          <w:rFonts w:ascii="Times New Roman" w:hAnsi="Times New Roman" w:cs="Times New Roman"/>
          <w:sz w:val="24"/>
          <w:szCs w:val="24"/>
        </w:rPr>
        <w:t xml:space="preserve"> а)</w:t>
      </w:r>
      <w:r w:rsidR="007E4DF2" w:rsidRPr="0065314D">
        <w:rPr>
          <w:rFonts w:ascii="Times New Roman" w:hAnsi="Times New Roman" w:cs="Times New Roman"/>
          <w:sz w:val="24"/>
          <w:szCs w:val="24"/>
        </w:rPr>
        <w:t>, в), г)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подпункта 2) пункта 2 Постановления № 36а;</w:t>
      </w:r>
    </w:p>
    <w:p w:rsidR="000E52AE" w:rsidRPr="0065314D" w:rsidRDefault="000E52AE" w:rsidP="000E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FB9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муниципального образования «Город Томск».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Соответствие требованию </w:t>
      </w:r>
      <w:r w:rsidR="007E4DF2" w:rsidRPr="0065314D">
        <w:rPr>
          <w:rFonts w:ascii="Times New Roman" w:hAnsi="Times New Roman" w:cs="Times New Roman"/>
          <w:sz w:val="24"/>
          <w:szCs w:val="24"/>
        </w:rPr>
        <w:t>абзаца в) подпункта 2) пункта 2 Постановления № 36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получатель субсидии декларирует </w:t>
      </w:r>
      <w:r w:rsidR="00BE61B7" w:rsidRPr="0065314D">
        <w:rPr>
          <w:rFonts w:ascii="Times New Roman" w:hAnsi="Times New Roman" w:cs="Times New Roman"/>
          <w:sz w:val="24"/>
          <w:szCs w:val="24"/>
        </w:rPr>
        <w:t>в Заявлении о предоставлении субсидии по форме согласно приложению 4 к настоящему постановлению.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Требование подпункта г) </w:t>
      </w:r>
      <w:r w:rsidR="007E4DF2" w:rsidRPr="0065314D">
        <w:rPr>
          <w:rFonts w:ascii="Times New Roman" w:hAnsi="Times New Roman" w:cs="Times New Roman"/>
          <w:sz w:val="24"/>
          <w:szCs w:val="24"/>
        </w:rPr>
        <w:t xml:space="preserve">подпункта 2) пункта 2 Постановления № 36 </w:t>
      </w:r>
      <w:r w:rsidRPr="0065314D">
        <w:rPr>
          <w:rFonts w:ascii="Times New Roman" w:hAnsi="Times New Roman" w:cs="Times New Roman"/>
          <w:sz w:val="24"/>
          <w:szCs w:val="24"/>
        </w:rPr>
        <w:t>считается выполненным при отсутствии соответствующего уведомления из Департамента о нарушении получателем субсидии сроков и порядка предоставления отчетности о финансово-экономическом состоянии.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3.2. Субсидии на развитие КФХ предоставляются КФХ и сельскохозяйственным товаропроизводителям - индивидуальным предпринимателям при соблюдении ими условий, установленных </w:t>
      </w:r>
      <w:hyperlink w:anchor="Par122" w:history="1">
        <w:r w:rsidRPr="0065314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Положения, по направлениям</w:t>
      </w:r>
      <w:r w:rsidR="007D6797" w:rsidRPr="0065314D">
        <w:rPr>
          <w:rFonts w:ascii="Times New Roman" w:hAnsi="Times New Roman" w:cs="Times New Roman"/>
          <w:sz w:val="24"/>
          <w:szCs w:val="24"/>
        </w:rPr>
        <w:t>, указанным в пункте 8 Порядка.</w:t>
      </w:r>
    </w:p>
    <w:p w:rsidR="00570B41" w:rsidRPr="0065314D" w:rsidRDefault="007F5FFA" w:rsidP="00570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3.3. 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Субсидии, указанные в подпункте 1 пункта </w:t>
      </w:r>
      <w:r w:rsidR="001961F4" w:rsidRPr="0065314D">
        <w:rPr>
          <w:rFonts w:ascii="Times New Roman" w:hAnsi="Times New Roman" w:cs="Times New Roman"/>
          <w:sz w:val="24"/>
          <w:szCs w:val="24"/>
        </w:rPr>
        <w:t>8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1961F4" w:rsidRPr="0065314D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010FAA" w:rsidRPr="0065314D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010FAA" w:rsidRPr="0065314D">
        <w:rPr>
          <w:rFonts w:ascii="Times New Roman" w:hAnsi="Times New Roman" w:cs="Times New Roman"/>
          <w:sz w:val="24"/>
          <w:szCs w:val="24"/>
        </w:rPr>
        <w:t>ем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1961F4" w:rsidRPr="0065314D">
        <w:rPr>
          <w:rFonts w:ascii="Times New Roman" w:hAnsi="Times New Roman" w:cs="Times New Roman"/>
          <w:sz w:val="24"/>
          <w:szCs w:val="24"/>
        </w:rPr>
        <w:t>1</w:t>
      </w:r>
      <w:r w:rsidR="00570B41" w:rsidRPr="0065314D">
        <w:rPr>
          <w:rFonts w:ascii="Times New Roman" w:hAnsi="Times New Roman" w:cs="Times New Roman"/>
          <w:sz w:val="24"/>
          <w:szCs w:val="24"/>
        </w:rPr>
        <w:t xml:space="preserve"> пункта 9 Порядка.</w:t>
      </w:r>
    </w:p>
    <w:p w:rsidR="00C37BBA" w:rsidRPr="0065314D" w:rsidRDefault="00CE0323" w:rsidP="00C37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3.4. </w:t>
      </w:r>
      <w:r w:rsidR="00C37BBA" w:rsidRPr="0065314D">
        <w:rPr>
          <w:rFonts w:ascii="Times New Roman" w:hAnsi="Times New Roman" w:cs="Times New Roman"/>
          <w:sz w:val="24"/>
          <w:szCs w:val="24"/>
        </w:rPr>
        <w:t xml:space="preserve">Субсидии, указанные в подпункте 2 пункта </w:t>
      </w:r>
      <w:r w:rsidR="001961F4" w:rsidRPr="0065314D">
        <w:rPr>
          <w:rFonts w:ascii="Times New Roman" w:hAnsi="Times New Roman" w:cs="Times New Roman"/>
          <w:sz w:val="24"/>
          <w:szCs w:val="24"/>
        </w:rPr>
        <w:t>8 Порядка</w:t>
      </w:r>
      <w:r w:rsidR="00C37BBA" w:rsidRPr="0065314D">
        <w:rPr>
          <w:rFonts w:ascii="Times New Roman" w:hAnsi="Times New Roman" w:cs="Times New Roman"/>
          <w:sz w:val="24"/>
          <w:szCs w:val="24"/>
        </w:rPr>
        <w:t>, предоставляются в соответствии с абзацем 2 пункта 9 Порядка при выполнении условия, указанного в абзаце 3 пункта 9 Порядка</w:t>
      </w:r>
      <w:r w:rsidR="00C37BBA" w:rsidRPr="0065314D">
        <w:rPr>
          <w:rFonts w:ascii="Times New Roman" w:hAnsi="Times New Roman" w:cs="Times New Roman"/>
          <w:i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3.5. Документами, предоставленными КФХ, являющимися основанием для предоставления субсидии на развитие КФХ, являются: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субсидии по форме, утвержденной постановлением администрации Города Томска, и </w:t>
      </w:r>
      <w:hyperlink w:anchor="Par180" w:history="1">
        <w:r w:rsidRPr="0065314D">
          <w:rPr>
            <w:rFonts w:ascii="Times New Roman" w:hAnsi="Times New Roman" w:cs="Times New Roman"/>
            <w:sz w:val="24"/>
            <w:szCs w:val="24"/>
          </w:rPr>
          <w:t>справка-расчет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по форме приложения 1 к настоящему Положению;</w:t>
      </w:r>
    </w:p>
    <w:p w:rsidR="00A50B08" w:rsidRPr="0065314D" w:rsidRDefault="00680B05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2) по субсидии, указанной в </w:t>
      </w:r>
      <w:hyperlink w:anchor="Par134" w:history="1">
        <w:r w:rsidRPr="0065314D">
          <w:rPr>
            <w:rFonts w:ascii="Times New Roman" w:hAnsi="Times New Roman" w:cs="Times New Roman"/>
            <w:sz w:val="24"/>
            <w:szCs w:val="24"/>
          </w:rPr>
          <w:t xml:space="preserve">подпункте 1 пункта </w:t>
        </w:r>
        <w:r w:rsidR="00E35B96" w:rsidRPr="0065314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35B96" w:rsidRPr="0065314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85C59" w:rsidRPr="0065314D">
        <w:rPr>
          <w:rFonts w:ascii="Times New Roman" w:hAnsi="Times New Roman" w:cs="Times New Roman"/>
          <w:sz w:val="24"/>
          <w:szCs w:val="24"/>
        </w:rPr>
        <w:t>,</w:t>
      </w:r>
      <w:r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65314D">
        <w:rPr>
          <w:rFonts w:ascii="Times New Roman" w:hAnsi="Times New Roman" w:cs="Times New Roman"/>
          <w:sz w:val="24"/>
          <w:szCs w:val="24"/>
        </w:rPr>
        <w:t>получатели субсидий дополнительно предоставляют:</w:t>
      </w:r>
    </w:p>
    <w:p w:rsidR="00680B05" w:rsidRPr="0065314D" w:rsidRDefault="00A50B08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- </w:t>
      </w:r>
      <w:r w:rsidR="00680B05" w:rsidRPr="0065314D">
        <w:rPr>
          <w:rFonts w:ascii="Times New Roman" w:hAnsi="Times New Roman" w:cs="Times New Roman"/>
          <w:sz w:val="24"/>
          <w:szCs w:val="24"/>
        </w:rPr>
        <w:t>документы</w:t>
      </w:r>
      <w:r w:rsidRPr="0065314D">
        <w:rPr>
          <w:rFonts w:ascii="Times New Roman" w:hAnsi="Times New Roman" w:cs="Times New Roman"/>
          <w:sz w:val="24"/>
          <w:szCs w:val="24"/>
        </w:rPr>
        <w:t>,</w:t>
      </w:r>
      <w:r w:rsidR="00680B0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указанные в абзаце 4</w:t>
      </w:r>
      <w:r w:rsidR="00680B05" w:rsidRPr="0065314D">
        <w:rPr>
          <w:rFonts w:ascii="Times New Roman" w:hAnsi="Times New Roman" w:cs="Times New Roman"/>
          <w:sz w:val="24"/>
          <w:szCs w:val="24"/>
        </w:rPr>
        <w:t xml:space="preserve"> пункта 10 Порядка;</w:t>
      </w:r>
    </w:p>
    <w:p w:rsidR="003472D0" w:rsidRPr="0065314D" w:rsidRDefault="003472D0" w:rsidP="00347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558" w:history="1">
        <w:r w:rsidRPr="0065314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крупного рогатого скота, прошедшего процедуру идентификации животных методом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, по форме приложения 2 к настоящему Положению;</w:t>
      </w:r>
    </w:p>
    <w:p w:rsidR="00680B05" w:rsidRPr="0065314D" w:rsidRDefault="00680B05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3) по субсидии, указанной в </w:t>
      </w:r>
      <w:hyperlink w:anchor="Par135" w:history="1">
        <w:r w:rsidRPr="0065314D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B9125C" w:rsidRPr="0065314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9125C" w:rsidRPr="0065314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85C59" w:rsidRPr="0065314D">
        <w:rPr>
          <w:rFonts w:ascii="Times New Roman" w:hAnsi="Times New Roman" w:cs="Times New Roman"/>
          <w:sz w:val="24"/>
          <w:szCs w:val="24"/>
        </w:rPr>
        <w:t>,</w:t>
      </w:r>
      <w:r w:rsidRPr="0065314D">
        <w:rPr>
          <w:rFonts w:ascii="Times New Roman" w:hAnsi="Times New Roman" w:cs="Times New Roman"/>
          <w:sz w:val="24"/>
          <w:szCs w:val="24"/>
        </w:rPr>
        <w:t xml:space="preserve"> документы в соответствии с перечнем, указанным в подпункте 3) пункта 10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3.6. По инициативе получателя субсидии в пакет документов, являющихся основанием для предоставления субсидии, может быть включена выписка из Единого государственного реестра юридических лиц/индивидуальных предпринимателей, полученная не ранее чем за один месяц до дня подачи заявления о предоставлении субсидии (оригинал).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инициативе получателя субсидии в пакет документов, являющихся основанием для предоставления субсидии, может быть включена справка о состоянии расчетов по налоговым и иным обязательным платежам в бюджеты бюджетной системы Российской Федерации, полученная не ранее чем за один месяц до дня подачи заявления о предоставлении субсидии (оригинал).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если получателем субсидии не были предоставлены документы, которые получатель субсидии вправе представить по собственной инициативе, Управление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3.7. Управление составляет сводный реестр получателей субсидий на развитие КФХ (сводную </w:t>
      </w:r>
      <w:hyperlink w:anchor="Par622" w:history="1">
        <w:r w:rsidRPr="0065314D">
          <w:rPr>
            <w:rFonts w:ascii="Times New Roman" w:hAnsi="Times New Roman" w:cs="Times New Roman"/>
            <w:sz w:val="24"/>
            <w:szCs w:val="24"/>
          </w:rPr>
          <w:t>справку-расчет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предоставляемых субсидий) по форме приложения 3 к настоящему Положению, на основании которого перечисляет субсидии на расчетные счета получателей субсидий, открытые в кредитной организации, в порядке поступления заявления о предоставлении субсидии согласно журналу регистрации.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 ПОРЯДОК ПРЕДОСТАВЛЕНИЯ И ВОЗВРАТА СУБСИДИЙ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4.1. Предоставление субсидии осуществляется на основании Соглашения, заключаемого между Управлением и получателем субсидии, в соответствии с типовой формой Соглашения, утвержденной департаментом финансов администрации Города Томска.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4.2. Управление в день поступления регистрирует заявление о предоставлении субсидии (далее - заявление) и прилагаемые к нему документы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Администрации.</w:t>
      </w:r>
    </w:p>
    <w:p w:rsidR="000910AA" w:rsidRPr="0065314D" w:rsidRDefault="000910AA" w:rsidP="00091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Формы документов, являющихся основанием для предоставления субсидии, утверждаются постановлением администрации Города Томска и размещаются на сайте «Малый и средний бизнес г. Томска» (http://mb.admin.tomsk.ru) в разделе «Поддержка сельского хозяйства».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4.3. Решение о принятии заявления к рассмотрению принимается Управлением в лице руководителя.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течение 10 рабочих дней с даты регистрации документов, являющихся основанием для предоставления субсидии, Управление направляет получателю субсидии почтовым отправлением с уведомлением о вручении либо при наличии соответствующего письменного заявления получателя субсидии вручает лично под роспись письменное уведомление о принятии заявления к рассмотрению или об отказе в его принятии с указанием причины отказа.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4.4. Основаниями для отказа в принятии заявлений являются: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нарушение сроков представления документов, являющихся основанием для предоставления субсидии;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несоблюдение получателем субсидии условий, предусмотренных подпункт</w:t>
      </w:r>
      <w:r w:rsidR="00CE29CB" w:rsidRPr="0065314D">
        <w:rPr>
          <w:rFonts w:ascii="Times New Roman" w:hAnsi="Times New Roman" w:cs="Times New Roman"/>
          <w:sz w:val="24"/>
          <w:szCs w:val="24"/>
        </w:rPr>
        <w:t>ом</w:t>
      </w:r>
      <w:r w:rsidRPr="0065314D">
        <w:rPr>
          <w:rFonts w:ascii="Times New Roman" w:hAnsi="Times New Roman" w:cs="Times New Roman"/>
          <w:sz w:val="24"/>
          <w:szCs w:val="24"/>
        </w:rPr>
        <w:t xml:space="preserve"> 2) пункта 2.1 настоящего Положения (для ЛПХ) и </w:t>
      </w:r>
      <w:r w:rsidR="00D84C75" w:rsidRPr="0065314D">
        <w:rPr>
          <w:rFonts w:ascii="Times New Roman" w:hAnsi="Times New Roman" w:cs="Times New Roman"/>
          <w:sz w:val="24"/>
          <w:szCs w:val="24"/>
        </w:rPr>
        <w:t xml:space="preserve">абзацами а), в) </w:t>
      </w:r>
      <w:r w:rsidRPr="0065314D">
        <w:rPr>
          <w:rFonts w:ascii="Times New Roman" w:hAnsi="Times New Roman" w:cs="Times New Roman"/>
          <w:sz w:val="24"/>
          <w:szCs w:val="24"/>
        </w:rPr>
        <w:t>подпункт</w:t>
      </w:r>
      <w:r w:rsidR="00D84C75" w:rsidRPr="0065314D">
        <w:rPr>
          <w:rFonts w:ascii="Times New Roman" w:hAnsi="Times New Roman" w:cs="Times New Roman"/>
          <w:sz w:val="24"/>
          <w:szCs w:val="24"/>
        </w:rPr>
        <w:t>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2)</w:t>
      </w:r>
      <w:r w:rsidR="00D84C75" w:rsidRPr="0065314D">
        <w:rPr>
          <w:rFonts w:ascii="Times New Roman" w:hAnsi="Times New Roman" w:cs="Times New Roman"/>
          <w:sz w:val="24"/>
          <w:szCs w:val="24"/>
        </w:rPr>
        <w:t xml:space="preserve"> пункта 2 Постановления № 36а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(для КФХ).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4.5. Документы, являющиеся основанием для предоставления субсидии, должны быть рассмотрены Управлением в течение 10 рабочих дней со дня направления либо вручения лично под роспись получателю субсидии письменного уведомления о принятии заявления к рассмотрению.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4.6</w:t>
      </w:r>
      <w:r w:rsidR="0094292B" w:rsidRPr="008B5689">
        <w:rPr>
          <w:rFonts w:ascii="Times New Roman" w:hAnsi="Times New Roman" w:cs="Times New Roman"/>
          <w:sz w:val="24"/>
          <w:szCs w:val="24"/>
        </w:rPr>
        <w:t>.</w:t>
      </w:r>
      <w:r w:rsidRPr="008B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В течение 10 рабочих дней со дня направления либо вручения лично под роспись получателю субсидии письменного уведомления о принятии заявления к рассмотрению Управление информирует посредством почтовой связи либо при наличии соответствующего письменного заявления получателя субсидии вручает лично под роспись получателю субсидии письменное уведомление о предоставлении субсидии или об отказе в предоставлении субсидии.</w:t>
      </w:r>
      <w:proofErr w:type="gramEnd"/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1) несоблюдение получателем субсидий </w:t>
      </w:r>
      <w:r w:rsidRPr="0065314D">
        <w:rPr>
          <w:rFonts w:ascii="Times New Roman" w:hAnsi="Times New Roman" w:cs="Times New Roman"/>
          <w:sz w:val="24"/>
          <w:szCs w:val="24"/>
        </w:rPr>
        <w:t>целей, условий и порядка предоставления мер государственной поддержки, установленных Постановлением № 36а и настоящим Положением;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представление получателем субсидии недостоверных документов, установленных Постановлением № 36а и настоящим Положением, и (или) недостоверных, и (или) неполных сведений в таких документах;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3) несоответствие предоставленных получателем субсидии документов требованиям, установленным настоящим положением о предоставлении субсидий,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4.7</w:t>
      </w:r>
      <w:r w:rsidR="0094292B" w:rsidRPr="0065314D">
        <w:rPr>
          <w:rFonts w:ascii="Times New Roman" w:hAnsi="Times New Roman" w:cs="Times New Roman"/>
          <w:sz w:val="24"/>
          <w:szCs w:val="24"/>
        </w:rPr>
        <w:t>.</w:t>
      </w:r>
      <w:r w:rsidRPr="0065314D">
        <w:rPr>
          <w:rFonts w:ascii="Times New Roman" w:hAnsi="Times New Roman" w:cs="Times New Roman"/>
          <w:sz w:val="24"/>
          <w:szCs w:val="24"/>
        </w:rPr>
        <w:t xml:space="preserve"> В случае отказа в предоставлении субсидии Управлением должна быть сделана запись в журнале регистрации об отказе в предоставлении субсидии.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настоящим Положением требованиями, Управление повторно рассматривает представленные документы, являющиеся основанием для предоставления субсидии в сроки, уста</w:t>
      </w:r>
      <w:r w:rsidR="00652A29" w:rsidRPr="0065314D">
        <w:rPr>
          <w:rFonts w:ascii="Times New Roman" w:hAnsi="Times New Roman" w:cs="Times New Roman"/>
          <w:sz w:val="24"/>
          <w:szCs w:val="24"/>
        </w:rPr>
        <w:t>новленные настоящим Положением.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если получателем субсидии в Управление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4.8. Соглашение заключается при условии: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1) соответствия получателя субсидии условиям, установленным подпунктом 1) пункта 2.1 </w:t>
      </w:r>
      <w:r w:rsidR="00A5606A" w:rsidRPr="0065314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5314D">
        <w:rPr>
          <w:rFonts w:ascii="Times New Roman" w:hAnsi="Times New Roman" w:cs="Times New Roman"/>
          <w:sz w:val="24"/>
          <w:szCs w:val="24"/>
        </w:rPr>
        <w:t>(для ЛПХ) и подпунктом 1) пункта 3.1</w:t>
      </w:r>
      <w:r w:rsidR="00A5606A" w:rsidRPr="0065314D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314D">
        <w:rPr>
          <w:rFonts w:ascii="Times New Roman" w:hAnsi="Times New Roman" w:cs="Times New Roman"/>
          <w:sz w:val="24"/>
          <w:szCs w:val="24"/>
        </w:rPr>
        <w:t xml:space="preserve"> (для КФХ);</w:t>
      </w:r>
    </w:p>
    <w:p w:rsidR="007F5FFA" w:rsidRPr="0065314D" w:rsidRDefault="007F5FFA" w:rsidP="007F5FF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соблюдения получателем субсидии порядка заключения Соглашения.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4.9</w:t>
      </w:r>
      <w:r w:rsidR="0094292B" w:rsidRPr="008B5689">
        <w:rPr>
          <w:rFonts w:ascii="Times New Roman" w:hAnsi="Times New Roman" w:cs="Times New Roman"/>
          <w:sz w:val="24"/>
          <w:szCs w:val="24"/>
        </w:rPr>
        <w:t>.</w:t>
      </w:r>
      <w:r w:rsidRPr="008B5689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предоставлении субсидии для заключения Соглашения получатель субсидии в течение 10 рабочих дней после получения письменного уведомления о предоставлении субсидии представляет в Управление: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1) заявление о заключении соглашения о предоставлении субсидии по форме согласно приложению 6 к настоящему постановлению;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2) проект Соглашения, подписанный получателем субсидии или лицом, уполномоченным на подписание Соглашения.</w:t>
      </w:r>
    </w:p>
    <w:p w:rsidR="007F5FFA" w:rsidRPr="0065314D" w:rsidRDefault="00FB0664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4.10</w:t>
      </w:r>
      <w:r w:rsidR="007F5FFA" w:rsidRPr="0065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5FFA" w:rsidRPr="0065314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="00D86D04" w:rsidRPr="0065314D">
        <w:rPr>
          <w:rFonts w:ascii="Times New Roman" w:hAnsi="Times New Roman" w:cs="Times New Roman"/>
          <w:sz w:val="24"/>
          <w:szCs w:val="24"/>
        </w:rPr>
        <w:t>Управление</w:t>
      </w:r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подписания Соглашения </w:t>
      </w:r>
      <w:r w:rsidR="00D86D04" w:rsidRPr="0065314D">
        <w:rPr>
          <w:rFonts w:ascii="Times New Roman" w:hAnsi="Times New Roman" w:cs="Times New Roman"/>
          <w:sz w:val="24"/>
          <w:szCs w:val="24"/>
        </w:rPr>
        <w:t>Управлением</w:t>
      </w:r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и получателем субсидии, но не позднее 31 декабря года, в котором предоставляется субсидия, перечисляет денежные средства в безналичном порядке на расчетный счет получателя субсидии, открытый в учреждении Центрального банка Российской Федерации или кредитной организации, за исключением случаев, предусмотренных настоящим Положением.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</w:t>
      </w:r>
    </w:p>
    <w:p w:rsidR="007F5FFA" w:rsidRPr="0065314D" w:rsidRDefault="00FB0664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4.11</w:t>
      </w:r>
      <w:r w:rsidR="007F5FFA" w:rsidRPr="0065314D">
        <w:rPr>
          <w:rFonts w:ascii="Times New Roman" w:hAnsi="Times New Roman" w:cs="Times New Roman"/>
          <w:sz w:val="24"/>
          <w:szCs w:val="24"/>
        </w:rPr>
        <w:t xml:space="preserve">. Проект Соглашения подписывается Управлением в течение 20 рабочих дней </w:t>
      </w:r>
      <w:proofErr w:type="gramStart"/>
      <w:r w:rsidR="007F5FFA" w:rsidRPr="0065314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получателем субсидии в Управление заявления 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рабочих дней с даты подписания соглашения регистрируются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реестре соглашений о предоставлении субсидий на государственную поддержку сельскохозяйственного производства в Городе Томске на текущий финансовый год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Один экземпляр соглашения остается в Управлении, второй экземпляр передается получателю субсидии при его личном обращении в день такого обращения.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</w:t>
      </w:r>
      <w:r w:rsidR="00FB0664" w:rsidRPr="0065314D">
        <w:rPr>
          <w:rFonts w:ascii="Times New Roman" w:hAnsi="Times New Roman" w:cs="Times New Roman"/>
          <w:sz w:val="24"/>
          <w:szCs w:val="24"/>
        </w:rPr>
        <w:t>2</w:t>
      </w:r>
      <w:r w:rsidRPr="0065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 (далее – контролирующими органами), Управление направляет почтовой связью либо при наличии соответствующего письменного заявления получателя субсидии вручает лично под роспись, получателю субсидии письменное уведомление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с требованием о возврате бюджетных средств. Уведомление должно быть направлено либо вручено лично под роспись, в течение 10 рабочих дней со дня установления контролирующими органами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факта нарушения условий предоставления субсидии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. В течение 10 рабочих дней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Управления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</w:t>
      </w:r>
      <w:r w:rsidR="00A90F11" w:rsidRPr="0065314D">
        <w:rPr>
          <w:rFonts w:ascii="Times New Roman" w:hAnsi="Times New Roman" w:cs="Times New Roman"/>
          <w:sz w:val="24"/>
          <w:szCs w:val="24"/>
        </w:rPr>
        <w:t>3</w:t>
      </w:r>
      <w:r w:rsidRPr="0065314D">
        <w:rPr>
          <w:rFonts w:ascii="Times New Roman" w:hAnsi="Times New Roman" w:cs="Times New Roman"/>
          <w:sz w:val="24"/>
          <w:szCs w:val="24"/>
        </w:rPr>
        <w:t>. Соблюдение условий, целей и порядка предоставления субсидий получателем субсидии подлежит обязательной проверке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получателя субсидии на проведение главным распорядителем (распорядителем), предоставившим субсидию, органами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696AA8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Управление обеспечивает включение в Соглашение в качестве условия, установленного при предоставлении субсидии, нарушение которого получателем субсидии в соответствии с пунктом 4.11 настоящего Положения является основанием для возврата бюджетных средств, следующего условия: в случае,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бюджет муниципального образования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«Город Томск» в срок до 1 апреля года, следующего за годом предоставления субсидии, рассчитывается по формуле</w:t>
      </w:r>
      <w:r w:rsidR="00696AA8" w:rsidRPr="0065314D">
        <w:rPr>
          <w:rFonts w:ascii="Times New Roman" w:hAnsi="Times New Roman" w:cs="Times New Roman"/>
          <w:sz w:val="24"/>
          <w:szCs w:val="24"/>
        </w:rPr>
        <w:t>, установленной пунктом 7 Постановления № 36а.</w:t>
      </w:r>
    </w:p>
    <w:p w:rsidR="00696AA8" w:rsidRPr="0065314D" w:rsidRDefault="00696AA8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AA8" w:rsidRPr="0065314D" w:rsidRDefault="00696AA8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AA8" w:rsidRPr="0065314D" w:rsidRDefault="00696AA8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развитию малых форм хозяйствования посредством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предоставления субсидий на развитие личных подсобных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хозяйств и субсидий на развитие крестьянских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(фермерских) хозяйств в 2017 - 2019 годах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0"/>
      <w:bookmarkEnd w:id="7"/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Форма справки-расчета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причитающихся субсидий на развитие личных подсобных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(на содержание коров)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гражданина, ведущего ЛПХ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ИНН получателя субсидий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</w:t>
      </w:r>
    </w:p>
    <w:p w:rsidR="007F5FFA" w:rsidRPr="0065314D" w:rsidRDefault="00900D70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5FFA" w:rsidRPr="0065314D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2608"/>
        <w:gridCol w:w="2721"/>
      </w:tblGrid>
      <w:tr w:rsidR="007F5FFA" w:rsidRPr="0065314D" w:rsidTr="007F5FF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Pr="0065314D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Форма справки-расчета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причитающихся субсидий на развитие личных подсобных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(на возмещение части затрат на обеспечение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технической и технологической модернизации)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гражданина, ведущего ЛПХ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ИНН получателя субсидий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</w:t>
      </w:r>
    </w:p>
    <w:p w:rsidR="007F5FFA" w:rsidRPr="0065314D" w:rsidRDefault="00900D70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5FFA" w:rsidRPr="0065314D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1644"/>
        <w:gridCol w:w="1379"/>
        <w:gridCol w:w="1033"/>
        <w:gridCol w:w="1091"/>
        <w:gridCol w:w="1551"/>
        <w:gridCol w:w="1665"/>
      </w:tblGrid>
      <w:tr w:rsidR="007F5FFA" w:rsidRPr="0065314D" w:rsidTr="007F5FFA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расходов </w:t>
            </w:r>
            <w:hyperlink w:anchor="Par262" w:history="1">
              <w:r w:rsidRPr="0065314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приобретение, в том числе затраты по договору кредита (займа) без учета процентов (рублей)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</w:t>
            </w:r>
            <w:proofErr w:type="gram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3A5BF5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5FFA"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и дата платежных документов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2"/>
      <w:bookmarkEnd w:id="8"/>
      <w:r w:rsidRPr="006531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&lt;*&gt;  </w:t>
      </w:r>
      <w:hyperlink r:id="rId9" w:history="1">
        <w:r w:rsidRPr="0065314D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расходов указывать в соответствии с приложением № 2 к Порядку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расходования субвенций на реализацию мер государственной поддержки по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развитию малых форм хозяйствования посредством предоставления субсидий на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развитие  личных подсобных хозяйств и субсидий на развитие крестьянских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(фермерских)  хозяйств, утвержденному постановлением Администрации Томской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и Порядка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комплекса, а также Порядка проведения конкурсного отбора инвестиционных проектов в сфере сельскохозяйственного производства в Томской области».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89" w:rsidRPr="0065314D" w:rsidRDefault="008B5689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Форма справки-расчета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причитающихся субсидий на развитие крестьянских (фермерских)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(на содержание коров молочного направления)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 ___________________________________________________ за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главы крестьянского (фермерского) хозяйства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ИНН получателя субсидий 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</w:p>
    <w:p w:rsidR="007F5FFA" w:rsidRPr="0065314D" w:rsidRDefault="00900D70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5FFA" w:rsidRPr="0065314D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438"/>
        <w:gridCol w:w="2098"/>
      </w:tblGrid>
      <w:tr w:rsidR="007F5FFA" w:rsidRPr="0065314D" w:rsidTr="007F5F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Поголовье коров молочного направления (голов)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7E81" w:rsidRPr="006531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314D">
        <w:rPr>
          <w:rFonts w:ascii="Times New Roman" w:hAnsi="Times New Roman" w:cs="Times New Roman"/>
          <w:sz w:val="24"/>
          <w:szCs w:val="24"/>
        </w:rPr>
        <w:t xml:space="preserve">  Форма справки-расчета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причитающихся субсидий крестьянским (фермерским) хозяйствам и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на возмещение части затрат на обеспечение</w:t>
      </w:r>
    </w:p>
    <w:p w:rsidR="007F5FFA" w:rsidRPr="0065314D" w:rsidRDefault="007F5FFA" w:rsidP="000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</w:t>
      </w:r>
      <w:r w:rsidR="000F0D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5861">
        <w:rPr>
          <w:rFonts w:ascii="Times New Roman" w:hAnsi="Times New Roman" w:cs="Times New Roman"/>
          <w:sz w:val="24"/>
          <w:szCs w:val="24"/>
        </w:rPr>
        <w:t>технической и технологической модернизации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 ___________________________________________________ за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главы крестьянского (фермерского) хозяйства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ИНН получателя субсидий 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</w:p>
    <w:p w:rsidR="007F5FFA" w:rsidRPr="0065314D" w:rsidRDefault="00900D70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5FFA" w:rsidRPr="0065314D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134"/>
        <w:gridCol w:w="907"/>
        <w:gridCol w:w="794"/>
        <w:gridCol w:w="1077"/>
        <w:gridCol w:w="1134"/>
        <w:gridCol w:w="1134"/>
      </w:tblGrid>
      <w:tr w:rsidR="007F5FFA" w:rsidRPr="0065314D" w:rsidTr="007F5FFA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расходов </w:t>
            </w:r>
            <w:hyperlink w:anchor="Par423" w:history="1">
              <w:r w:rsidRPr="0065314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3A5BF5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5FFA"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и дата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техники, машин, оборудования, автомобилей, материалов и пр.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приобретение, лизинговый платеж, на ремонт (без транспортных расходов)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</w:t>
            </w:r>
            <w:proofErr w:type="gram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3A5BF5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5FFA"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и дата платежных 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3"/>
      <w:bookmarkEnd w:id="9"/>
      <w:r w:rsidRPr="006531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2" w:history="1">
        <w:r w:rsidRPr="0065314D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расходов указывать в соответствии с приложением </w:t>
      </w:r>
      <w:r w:rsidR="003A5BF5" w:rsidRPr="0065314D">
        <w:rPr>
          <w:rFonts w:ascii="Times New Roman" w:hAnsi="Times New Roman" w:cs="Times New Roman"/>
          <w:sz w:val="24"/>
          <w:szCs w:val="24"/>
        </w:rPr>
        <w:t>№</w:t>
      </w:r>
      <w:r w:rsidRPr="0065314D">
        <w:rPr>
          <w:rFonts w:ascii="Times New Roman" w:hAnsi="Times New Roman" w:cs="Times New Roman"/>
          <w:sz w:val="24"/>
          <w:szCs w:val="24"/>
        </w:rPr>
        <w:t xml:space="preserve"> 2 к Порядку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расходования субвенций на реализацию мер государственной поддержки по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развитию малых форм хозяйствования посредством предоставления субсидий на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развитие личных подсобных  хозяйств и субсидий на развитие крестьянских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(фермерских) хозяйств, утвержденному постановлением Администрации Томской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и Порядка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комплекса, а также Порядка проведения конкурсного отбора инвестиционных проектов в сфере сельскохозяйственного</w:t>
      </w:r>
      <w:r w:rsidR="003A5BF5" w:rsidRPr="0065314D">
        <w:rPr>
          <w:rFonts w:ascii="Times New Roman" w:hAnsi="Times New Roman" w:cs="Times New Roman"/>
          <w:sz w:val="24"/>
          <w:szCs w:val="24"/>
        </w:rPr>
        <w:t xml:space="preserve"> производства в Томской области»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развитию малых форм хозяйствования посредством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предоставления субсидий на развитие личных подсобных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хозяйств и субсидий на развитие крестьянских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(фермерских) хозяйств в 2017 - 2019 годах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52"/>
      <w:bookmarkEnd w:id="10"/>
      <w:r w:rsidRPr="0065314D">
        <w:rPr>
          <w:rFonts w:ascii="Times New Roman" w:hAnsi="Times New Roman" w:cs="Times New Roman"/>
          <w:sz w:val="24"/>
          <w:szCs w:val="24"/>
        </w:rPr>
        <w:t xml:space="preserve">           Реестр крупного рогатого скота, прошедшего процедуру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первичной идентификации животных методом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по _____________________________________________ на 1 _________ 20__ г. </w:t>
      </w:r>
      <w:hyperlink w:anchor="Par482" w:history="1">
        <w:r w:rsidRPr="0065314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гражданина, ведущего ЛПХ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90"/>
        <w:gridCol w:w="2551"/>
        <w:gridCol w:w="3402"/>
      </w:tblGrid>
      <w:tr w:rsidR="007F5FFA" w:rsidRPr="0065314D" w:rsidTr="007F5F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Инвентарный номер животного</w:t>
            </w:r>
          </w:p>
        </w:tc>
      </w:tr>
      <w:tr w:rsidR="007F5FFA" w:rsidRPr="0065314D" w:rsidTr="007F5F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FFA" w:rsidRPr="0065314D" w:rsidTr="007F5F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82"/>
      <w:bookmarkEnd w:id="11"/>
      <w:r w:rsidRPr="0065314D">
        <w:rPr>
          <w:rFonts w:ascii="Times New Roman" w:hAnsi="Times New Roman" w:cs="Times New Roman"/>
          <w:sz w:val="24"/>
          <w:szCs w:val="24"/>
        </w:rPr>
        <w:t xml:space="preserve">    &lt;*&gt; на 1 число месяца, в котором подается заявление на субсидию.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Гражданин, ведущий личное подсобное хозяйство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Сведения   по  крупному  рогатому  скоту,  прошедшему  процедуру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идентификации (методом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), подтверждаю.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Ветеринарный врач/фельдшер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03"/>
      <w:bookmarkEnd w:id="12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8"/>
      <w:bookmarkEnd w:id="13"/>
      <w:r w:rsidRPr="0065314D">
        <w:rPr>
          <w:rFonts w:ascii="Times New Roman" w:hAnsi="Times New Roman" w:cs="Times New Roman"/>
          <w:sz w:val="24"/>
          <w:szCs w:val="24"/>
        </w:rPr>
        <w:t>Реестр крупного рогатого скота, прошедшего процедуру идентификации животных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методом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по _____________________________________________ на 1 _________ 20__ г. </w:t>
      </w:r>
      <w:hyperlink w:anchor="Par588" w:history="1">
        <w:r w:rsidRPr="0065314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(Ф.И.О. главы крестьянского (фермерского)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хозяйства (отчество - при наличии))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90"/>
        <w:gridCol w:w="2551"/>
        <w:gridCol w:w="3458"/>
      </w:tblGrid>
      <w:tr w:rsidR="007F5FFA" w:rsidRPr="0065314D" w:rsidTr="007F5F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3A5BF5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Инвентарный номер животного</w:t>
            </w:r>
          </w:p>
        </w:tc>
      </w:tr>
      <w:tr w:rsidR="007F5FFA" w:rsidRPr="0065314D" w:rsidTr="007F5F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FFA" w:rsidRPr="0065314D" w:rsidTr="007F5F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88"/>
      <w:bookmarkEnd w:id="14"/>
      <w:r w:rsidRPr="0065314D">
        <w:rPr>
          <w:rFonts w:ascii="Times New Roman" w:hAnsi="Times New Roman" w:cs="Times New Roman"/>
          <w:sz w:val="24"/>
          <w:szCs w:val="24"/>
        </w:rPr>
        <w:t xml:space="preserve">    &lt;*&gt; на 1 число месяца, в котором подается заявление на субсидию.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Сведения  по  крупному  рогатому  скоту, прошедшему процедуру идентификации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(методом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), подтверждаю.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Ветеринарный врач/фельдшер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развитию малых форм хозяйствования посредством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предоставления субсидий на развитие личных подсобных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хозяйств и субсидий на развитие крестьянских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(фермерских) хозяйств в 2017 - 2019 годах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22"/>
      <w:bookmarkEnd w:id="15"/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Форма сводной справки-расчета </w:t>
      </w:r>
      <w:hyperlink w:anchor="Par661" w:history="1">
        <w:r w:rsidRPr="0065314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причитающихся субсидий на развитие личных подсобных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по муниципальному образованию "Город Томск"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за _______________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14"/>
        <w:gridCol w:w="1304"/>
        <w:gridCol w:w="1247"/>
        <w:gridCol w:w="1871"/>
        <w:gridCol w:w="1644"/>
      </w:tblGrid>
      <w:tr w:rsidR="007F5FFA" w:rsidRPr="0065314D" w:rsidTr="007F5F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 или количество голов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расходов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61"/>
      <w:bookmarkEnd w:id="16"/>
      <w:r w:rsidRPr="0065314D">
        <w:rPr>
          <w:rFonts w:ascii="Times New Roman" w:hAnsi="Times New Roman" w:cs="Times New Roman"/>
          <w:sz w:val="24"/>
          <w:szCs w:val="24"/>
        </w:rPr>
        <w:t xml:space="preserve">    &lt;*&gt; Сводная справка-расчет составляется отдельно по каждому направлению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поддержки личных подсобных хозяйств.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 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Главный бухгалтер администрации Города Томска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Исполнитель 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Форма сводной справки-расчета </w:t>
      </w:r>
      <w:hyperlink w:anchor="Par714" w:history="1">
        <w:r w:rsidRPr="0065314D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причитающихся субсидий на развитие крестьянских (фермерских) хозяйств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по муниципальному образованию "Город Томск"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за _______________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324"/>
        <w:gridCol w:w="1247"/>
        <w:gridCol w:w="1871"/>
        <w:gridCol w:w="1701"/>
      </w:tblGrid>
      <w:tr w:rsidR="007F5FFA" w:rsidRPr="0065314D" w:rsidTr="007F5F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получателей субсидий и ИНН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 или количество голов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7F5FFA" w:rsidRPr="0065314D" w:rsidTr="007F5F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A" w:rsidRPr="0065314D" w:rsidTr="007F5FF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A" w:rsidRPr="0065314D" w:rsidRDefault="007F5FFA" w:rsidP="007F5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4"/>
      <w:bookmarkEnd w:id="17"/>
      <w:r w:rsidRPr="0065314D">
        <w:rPr>
          <w:rFonts w:ascii="Times New Roman" w:hAnsi="Times New Roman" w:cs="Times New Roman"/>
          <w:sz w:val="24"/>
          <w:szCs w:val="24"/>
        </w:rPr>
        <w:t xml:space="preserve">    &lt;*&gt; Сводная справка-расчет составляется отдельно по каждому направлению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поддержки субсидий на развитие крестьянских (фермерских) хозяйств.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 ________________________________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Главный бухгалтер администрации Города Томска _____________________________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(расшифровка)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Исполнитель _______________________________</w:t>
      </w:r>
    </w:p>
    <w:p w:rsidR="007F5FFA" w:rsidRPr="0065314D" w:rsidRDefault="007F5FFA" w:rsidP="00900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               (подпись)   (расшифровка)</w:t>
      </w:r>
      <w:bookmarkStart w:id="18" w:name="_GoBack"/>
      <w:bookmarkEnd w:id="18"/>
    </w:p>
    <w:sectPr w:rsidR="007F5FFA" w:rsidRPr="0065314D" w:rsidSect="001E14E6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9"/>
    <w:multiLevelType w:val="hybridMultilevel"/>
    <w:tmpl w:val="C5643984"/>
    <w:lvl w:ilvl="0" w:tplc="EBDA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D"/>
    <w:rsid w:val="00000A65"/>
    <w:rsid w:val="000035F1"/>
    <w:rsid w:val="00010FAA"/>
    <w:rsid w:val="00016CB4"/>
    <w:rsid w:val="00022325"/>
    <w:rsid w:val="00034D22"/>
    <w:rsid w:val="000401F6"/>
    <w:rsid w:val="00050ACC"/>
    <w:rsid w:val="00055D30"/>
    <w:rsid w:val="00056779"/>
    <w:rsid w:val="00060E86"/>
    <w:rsid w:val="00064EFD"/>
    <w:rsid w:val="00066EF5"/>
    <w:rsid w:val="00072D0B"/>
    <w:rsid w:val="00074EF3"/>
    <w:rsid w:val="00083FAD"/>
    <w:rsid w:val="000851B9"/>
    <w:rsid w:val="000871BC"/>
    <w:rsid w:val="000910AA"/>
    <w:rsid w:val="000A085E"/>
    <w:rsid w:val="000A0D6C"/>
    <w:rsid w:val="000B3E88"/>
    <w:rsid w:val="000D38A3"/>
    <w:rsid w:val="000E1BFA"/>
    <w:rsid w:val="000E3AEE"/>
    <w:rsid w:val="000E52AE"/>
    <w:rsid w:val="000E7313"/>
    <w:rsid w:val="000F0D41"/>
    <w:rsid w:val="000F661E"/>
    <w:rsid w:val="00103B63"/>
    <w:rsid w:val="00115881"/>
    <w:rsid w:val="00117B2B"/>
    <w:rsid w:val="00117E66"/>
    <w:rsid w:val="00122CEE"/>
    <w:rsid w:val="00123DBB"/>
    <w:rsid w:val="00126173"/>
    <w:rsid w:val="00151348"/>
    <w:rsid w:val="001553EA"/>
    <w:rsid w:val="00155861"/>
    <w:rsid w:val="00175065"/>
    <w:rsid w:val="00175E2A"/>
    <w:rsid w:val="0018629C"/>
    <w:rsid w:val="0019156A"/>
    <w:rsid w:val="001961F4"/>
    <w:rsid w:val="001C5F3C"/>
    <w:rsid w:val="001E02BF"/>
    <w:rsid w:val="001E14E6"/>
    <w:rsid w:val="001E2D56"/>
    <w:rsid w:val="001E596C"/>
    <w:rsid w:val="001F1976"/>
    <w:rsid w:val="001F4EFD"/>
    <w:rsid w:val="001F7DE6"/>
    <w:rsid w:val="00200842"/>
    <w:rsid w:val="0020474F"/>
    <w:rsid w:val="002052ED"/>
    <w:rsid w:val="00225DBF"/>
    <w:rsid w:val="00244CF4"/>
    <w:rsid w:val="00252808"/>
    <w:rsid w:val="00267A4E"/>
    <w:rsid w:val="0027342F"/>
    <w:rsid w:val="002772C1"/>
    <w:rsid w:val="002842A0"/>
    <w:rsid w:val="002903B8"/>
    <w:rsid w:val="002931F0"/>
    <w:rsid w:val="00295192"/>
    <w:rsid w:val="002A7881"/>
    <w:rsid w:val="002B5AF0"/>
    <w:rsid w:val="002C2EA4"/>
    <w:rsid w:val="002C67B0"/>
    <w:rsid w:val="002D087C"/>
    <w:rsid w:val="002D3EF3"/>
    <w:rsid w:val="002D636B"/>
    <w:rsid w:val="002E60B0"/>
    <w:rsid w:val="002F3BD9"/>
    <w:rsid w:val="00300FC9"/>
    <w:rsid w:val="003102B3"/>
    <w:rsid w:val="00324C24"/>
    <w:rsid w:val="00335926"/>
    <w:rsid w:val="003472D0"/>
    <w:rsid w:val="00360B9A"/>
    <w:rsid w:val="00362C0A"/>
    <w:rsid w:val="00365FF3"/>
    <w:rsid w:val="00385099"/>
    <w:rsid w:val="00390F0F"/>
    <w:rsid w:val="003958B7"/>
    <w:rsid w:val="003A5BF5"/>
    <w:rsid w:val="003C1C27"/>
    <w:rsid w:val="003E0242"/>
    <w:rsid w:val="004048FC"/>
    <w:rsid w:val="0040508C"/>
    <w:rsid w:val="004101CE"/>
    <w:rsid w:val="004170BD"/>
    <w:rsid w:val="00436329"/>
    <w:rsid w:val="00445BD2"/>
    <w:rsid w:val="00447277"/>
    <w:rsid w:val="00455340"/>
    <w:rsid w:val="00460DE1"/>
    <w:rsid w:val="00472FEC"/>
    <w:rsid w:val="00474595"/>
    <w:rsid w:val="004826B7"/>
    <w:rsid w:val="00483240"/>
    <w:rsid w:val="004C0CD7"/>
    <w:rsid w:val="00506A09"/>
    <w:rsid w:val="00507C03"/>
    <w:rsid w:val="00510619"/>
    <w:rsid w:val="00517322"/>
    <w:rsid w:val="0053304E"/>
    <w:rsid w:val="0053615D"/>
    <w:rsid w:val="00536EC6"/>
    <w:rsid w:val="0054298A"/>
    <w:rsid w:val="00547B3C"/>
    <w:rsid w:val="00550A5B"/>
    <w:rsid w:val="00566970"/>
    <w:rsid w:val="00570398"/>
    <w:rsid w:val="00570B41"/>
    <w:rsid w:val="00595053"/>
    <w:rsid w:val="005A7E04"/>
    <w:rsid w:val="005B366E"/>
    <w:rsid w:val="005B5370"/>
    <w:rsid w:val="005B6149"/>
    <w:rsid w:val="005C2CA8"/>
    <w:rsid w:val="005C76C0"/>
    <w:rsid w:val="005D0E61"/>
    <w:rsid w:val="005D3356"/>
    <w:rsid w:val="005D6A04"/>
    <w:rsid w:val="005E0250"/>
    <w:rsid w:val="005F0B9D"/>
    <w:rsid w:val="005F3D28"/>
    <w:rsid w:val="005F6B43"/>
    <w:rsid w:val="005F7743"/>
    <w:rsid w:val="00605610"/>
    <w:rsid w:val="00621358"/>
    <w:rsid w:val="006236F4"/>
    <w:rsid w:val="00632EA6"/>
    <w:rsid w:val="00636A83"/>
    <w:rsid w:val="00645DEF"/>
    <w:rsid w:val="006506E1"/>
    <w:rsid w:val="00652A29"/>
    <w:rsid w:val="0065314D"/>
    <w:rsid w:val="006543DA"/>
    <w:rsid w:val="00675F8E"/>
    <w:rsid w:val="00680B05"/>
    <w:rsid w:val="00681535"/>
    <w:rsid w:val="00686908"/>
    <w:rsid w:val="00696AA8"/>
    <w:rsid w:val="006A0E91"/>
    <w:rsid w:val="006A6571"/>
    <w:rsid w:val="006B03F5"/>
    <w:rsid w:val="006D23DD"/>
    <w:rsid w:val="006D4741"/>
    <w:rsid w:val="006E6BA8"/>
    <w:rsid w:val="006E6F37"/>
    <w:rsid w:val="006F39CF"/>
    <w:rsid w:val="006F5567"/>
    <w:rsid w:val="00704EC6"/>
    <w:rsid w:val="007134CE"/>
    <w:rsid w:val="00717219"/>
    <w:rsid w:val="00720500"/>
    <w:rsid w:val="00730E5A"/>
    <w:rsid w:val="00731998"/>
    <w:rsid w:val="00746F9B"/>
    <w:rsid w:val="00770FDE"/>
    <w:rsid w:val="00790CF8"/>
    <w:rsid w:val="00792644"/>
    <w:rsid w:val="007A607C"/>
    <w:rsid w:val="007B4582"/>
    <w:rsid w:val="007C3E67"/>
    <w:rsid w:val="007D0085"/>
    <w:rsid w:val="007D2F10"/>
    <w:rsid w:val="007D3B8C"/>
    <w:rsid w:val="007D6797"/>
    <w:rsid w:val="007E358D"/>
    <w:rsid w:val="007E4C0C"/>
    <w:rsid w:val="007E4DF2"/>
    <w:rsid w:val="007F0BB7"/>
    <w:rsid w:val="007F464B"/>
    <w:rsid w:val="007F5FFA"/>
    <w:rsid w:val="007F6F4F"/>
    <w:rsid w:val="00802AF9"/>
    <w:rsid w:val="008101B9"/>
    <w:rsid w:val="00843A6C"/>
    <w:rsid w:val="0085025F"/>
    <w:rsid w:val="008573C8"/>
    <w:rsid w:val="0086630B"/>
    <w:rsid w:val="00873579"/>
    <w:rsid w:val="00884859"/>
    <w:rsid w:val="0088568C"/>
    <w:rsid w:val="00894662"/>
    <w:rsid w:val="00895471"/>
    <w:rsid w:val="008B5689"/>
    <w:rsid w:val="008B5798"/>
    <w:rsid w:val="008C6FE3"/>
    <w:rsid w:val="008E7862"/>
    <w:rsid w:val="00900D70"/>
    <w:rsid w:val="00903132"/>
    <w:rsid w:val="00937255"/>
    <w:rsid w:val="0094292B"/>
    <w:rsid w:val="009625F3"/>
    <w:rsid w:val="00962AAE"/>
    <w:rsid w:val="00964ED6"/>
    <w:rsid w:val="00970205"/>
    <w:rsid w:val="00983C0E"/>
    <w:rsid w:val="0098597D"/>
    <w:rsid w:val="009A1D46"/>
    <w:rsid w:val="009D4CCD"/>
    <w:rsid w:val="009E0A1E"/>
    <w:rsid w:val="009E338E"/>
    <w:rsid w:val="009E6BA7"/>
    <w:rsid w:val="009F109B"/>
    <w:rsid w:val="00A038C4"/>
    <w:rsid w:val="00A14023"/>
    <w:rsid w:val="00A200B9"/>
    <w:rsid w:val="00A21E03"/>
    <w:rsid w:val="00A31FCB"/>
    <w:rsid w:val="00A36DF7"/>
    <w:rsid w:val="00A40485"/>
    <w:rsid w:val="00A42DC7"/>
    <w:rsid w:val="00A45F39"/>
    <w:rsid w:val="00A50B08"/>
    <w:rsid w:val="00A53806"/>
    <w:rsid w:val="00A5606A"/>
    <w:rsid w:val="00A56C3A"/>
    <w:rsid w:val="00A604D0"/>
    <w:rsid w:val="00A605AE"/>
    <w:rsid w:val="00A64C81"/>
    <w:rsid w:val="00A764F2"/>
    <w:rsid w:val="00A82495"/>
    <w:rsid w:val="00A859AC"/>
    <w:rsid w:val="00A90F11"/>
    <w:rsid w:val="00A93C0F"/>
    <w:rsid w:val="00AB29AF"/>
    <w:rsid w:val="00AB67B0"/>
    <w:rsid w:val="00AD1775"/>
    <w:rsid w:val="00AD2CB5"/>
    <w:rsid w:val="00AE5DEE"/>
    <w:rsid w:val="00B13B23"/>
    <w:rsid w:val="00B544D6"/>
    <w:rsid w:val="00B6245E"/>
    <w:rsid w:val="00B75589"/>
    <w:rsid w:val="00B81AFC"/>
    <w:rsid w:val="00B8378C"/>
    <w:rsid w:val="00B9125C"/>
    <w:rsid w:val="00B968DF"/>
    <w:rsid w:val="00BA7B85"/>
    <w:rsid w:val="00BB626F"/>
    <w:rsid w:val="00BC11E8"/>
    <w:rsid w:val="00BE4762"/>
    <w:rsid w:val="00BE61B7"/>
    <w:rsid w:val="00BF009B"/>
    <w:rsid w:val="00BF0CBE"/>
    <w:rsid w:val="00BF2379"/>
    <w:rsid w:val="00C0284E"/>
    <w:rsid w:val="00C03547"/>
    <w:rsid w:val="00C35214"/>
    <w:rsid w:val="00C37BBA"/>
    <w:rsid w:val="00C4487C"/>
    <w:rsid w:val="00C61C7E"/>
    <w:rsid w:val="00C62D34"/>
    <w:rsid w:val="00C63359"/>
    <w:rsid w:val="00C70204"/>
    <w:rsid w:val="00C7348E"/>
    <w:rsid w:val="00C82714"/>
    <w:rsid w:val="00C856C9"/>
    <w:rsid w:val="00C90368"/>
    <w:rsid w:val="00C97FCC"/>
    <w:rsid w:val="00CA2EBC"/>
    <w:rsid w:val="00CE0323"/>
    <w:rsid w:val="00CE29CB"/>
    <w:rsid w:val="00CF768D"/>
    <w:rsid w:val="00D06771"/>
    <w:rsid w:val="00D15495"/>
    <w:rsid w:val="00D25B64"/>
    <w:rsid w:val="00D27197"/>
    <w:rsid w:val="00D3037C"/>
    <w:rsid w:val="00D368F2"/>
    <w:rsid w:val="00D41798"/>
    <w:rsid w:val="00D46042"/>
    <w:rsid w:val="00D50E2F"/>
    <w:rsid w:val="00D54BD1"/>
    <w:rsid w:val="00D65805"/>
    <w:rsid w:val="00D766BC"/>
    <w:rsid w:val="00D84C75"/>
    <w:rsid w:val="00D86D04"/>
    <w:rsid w:val="00D97EB5"/>
    <w:rsid w:val="00DC701C"/>
    <w:rsid w:val="00DD13E9"/>
    <w:rsid w:val="00DE6D67"/>
    <w:rsid w:val="00E01A02"/>
    <w:rsid w:val="00E076B3"/>
    <w:rsid w:val="00E1608C"/>
    <w:rsid w:val="00E263B1"/>
    <w:rsid w:val="00E32360"/>
    <w:rsid w:val="00E344A8"/>
    <w:rsid w:val="00E35B96"/>
    <w:rsid w:val="00E366C6"/>
    <w:rsid w:val="00E401CC"/>
    <w:rsid w:val="00E547CB"/>
    <w:rsid w:val="00E5788F"/>
    <w:rsid w:val="00E619CB"/>
    <w:rsid w:val="00E67FB9"/>
    <w:rsid w:val="00E70780"/>
    <w:rsid w:val="00E7679F"/>
    <w:rsid w:val="00E905A8"/>
    <w:rsid w:val="00E92687"/>
    <w:rsid w:val="00EA1B06"/>
    <w:rsid w:val="00EA54E2"/>
    <w:rsid w:val="00EB3929"/>
    <w:rsid w:val="00EC5F96"/>
    <w:rsid w:val="00EE04A3"/>
    <w:rsid w:val="00EE62F9"/>
    <w:rsid w:val="00EF1E8A"/>
    <w:rsid w:val="00EF7D75"/>
    <w:rsid w:val="00F0451D"/>
    <w:rsid w:val="00F11333"/>
    <w:rsid w:val="00F11854"/>
    <w:rsid w:val="00F253D5"/>
    <w:rsid w:val="00F2594B"/>
    <w:rsid w:val="00F27647"/>
    <w:rsid w:val="00F4023F"/>
    <w:rsid w:val="00F404F9"/>
    <w:rsid w:val="00F40B48"/>
    <w:rsid w:val="00F42B0A"/>
    <w:rsid w:val="00F47E81"/>
    <w:rsid w:val="00F5231D"/>
    <w:rsid w:val="00F53B9F"/>
    <w:rsid w:val="00F72D2F"/>
    <w:rsid w:val="00F73015"/>
    <w:rsid w:val="00F75610"/>
    <w:rsid w:val="00F8139D"/>
    <w:rsid w:val="00F85185"/>
    <w:rsid w:val="00F85C59"/>
    <w:rsid w:val="00F91BF6"/>
    <w:rsid w:val="00F96AC7"/>
    <w:rsid w:val="00FB0664"/>
    <w:rsid w:val="00FB2324"/>
    <w:rsid w:val="00FB4A09"/>
    <w:rsid w:val="00FC50B5"/>
    <w:rsid w:val="00FE1FF3"/>
    <w:rsid w:val="00FF67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FA939D80D971D7A10DCFB59I12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F3684B016FF3F24E3D363A29BEEB5B5CFA939D80D971D7A10DCFB59I124F" TargetMode="External"/><Relationship Id="rId12" Type="http://schemas.openxmlformats.org/officeDocument/2006/relationships/hyperlink" Target="consultantplus://offline/ref=7DEF3684B016FF3F24E3CD6EB4F7B0B1B5C1F733DB0B9C432045DAAC0644BB80DA5AF4D473D414D0BEAB93D6ID2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F3684B016FF3F24E3D363A29BEEB5B5CFA939D80D971D7A10DCFB59I12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F3684B016FF3F24E3D363A29BEEB5B5CFA939D80D971D7A10DCFB59I12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CD6EB4F7B0B1B5C1F733DB0B9C432045DAAC0644BB80DA5AF4D473D414D0BEAB93D6ID2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4712-3735-4CE4-A6DD-3A186668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Болунова Светлана Сергеевна</cp:lastModifiedBy>
  <cp:revision>30</cp:revision>
  <cp:lastPrinted>2017-09-06T09:06:00Z</cp:lastPrinted>
  <dcterms:created xsi:type="dcterms:W3CDTF">2017-09-01T05:51:00Z</dcterms:created>
  <dcterms:modified xsi:type="dcterms:W3CDTF">2017-09-12T07:27:00Z</dcterms:modified>
</cp:coreProperties>
</file>