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DF3907" w:rsidTr="00DF3907">
        <w:trPr>
          <w:trHeight w:val="400"/>
        </w:trPr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bookmarkStart w:id="0" w:name="_GoBack"/>
          <w:bookmarkEnd w:id="0"/>
          <w:p w:rsidR="00DF3907" w:rsidRDefault="00DF3907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0" allowOverlap="1" wp14:anchorId="7758A994" wp14:editId="1F6E9A2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-82550</wp:posOffset>
                      </wp:positionV>
                      <wp:extent cx="9693275" cy="1829435"/>
                      <wp:effectExtent l="0" t="3175" r="381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3907" w:rsidRDefault="00DF3907" w:rsidP="00DF390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.7pt;margin-top:-6.5pt;width:763.25pt;height:144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" o:allowincell="f" filled="f" stroked="f">
                      <v:textbox inset="1pt,1pt,1pt,1pt">
                        <w:txbxContent>
                          <w:p w:rsidR="00DF3907" w:rsidRDefault="00DF3907" w:rsidP="00DF390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DF3907" w:rsidRDefault="00DF3907" w:rsidP="00DF3907">
      <w:pPr>
        <w:spacing w:line="80" w:lineRule="exact"/>
        <w:rPr>
          <w:sz w:val="20"/>
          <w:szCs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DF3907" w:rsidTr="00DF3907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3907" w:rsidRDefault="00DF39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DF3907" w:rsidRDefault="00DF3907" w:rsidP="00DF3907">
      <w:pPr>
        <w:rPr>
          <w:sz w:val="20"/>
          <w:szCs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048"/>
      </w:tblGrid>
      <w:tr w:rsidR="00DF3907" w:rsidTr="00DF3907">
        <w:tc>
          <w:tcPr>
            <w:tcW w:w="1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DF3907" w:rsidRDefault="00DF390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>
              <w:rPr>
                <w:sz w:val="20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DF3907" w:rsidRDefault="00DF3907" w:rsidP="00DF3907">
      <w:pPr>
        <w:rPr>
          <w:sz w:val="20"/>
          <w:szCs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DF3907" w:rsidTr="00DF3907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3907" w:rsidRDefault="00DF39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DF3907" w:rsidRDefault="00DF3907" w:rsidP="00DF3907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1CF96C" wp14:editId="7F999EF7">
                <wp:simplePos x="0" y="0"/>
                <wp:positionH relativeFrom="column">
                  <wp:posOffset>97790</wp:posOffset>
                </wp:positionH>
                <wp:positionV relativeFrom="paragraph">
                  <wp:posOffset>12065</wp:posOffset>
                </wp:positionV>
                <wp:extent cx="9238615" cy="2585720"/>
                <wp:effectExtent l="2540" t="2540" r="0" b="25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8615" cy="258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907" w:rsidRDefault="00DF3907" w:rsidP="00DF39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7.7pt;margin-top:.95pt;width:727.45pt;height:203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" o:allowincell="f" filled="f" stroked="f">
                <v:textbox inset="1pt,1pt,1pt,1pt">
                  <w:txbxContent>
                    <w:p w:rsidR="00DF3907" w:rsidRDefault="00DF3907" w:rsidP="00DF3907"/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DF3907" w:rsidTr="00DF3907">
        <w:tc>
          <w:tcPr>
            <w:tcW w:w="2691" w:type="dxa"/>
          </w:tcPr>
          <w:p w:rsidR="00DF3907" w:rsidRDefault="00DF3907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DF3907" w:rsidRDefault="00DF3907">
            <w:pPr>
              <w:shd w:val="pct5" w:color="auto" w:fill="auto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 СВЕДЕНИЯ О ЧИСЛЕННОСТИ И ЗАРАБОТНОЙ ПЛАТЕ РАБОТНИКОВ</w:t>
            </w:r>
            <w:r>
              <w:rPr>
                <w:sz w:val="20"/>
              </w:rPr>
              <w:br/>
              <w:t xml:space="preserve"> за 20 ___ год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DF3907" w:rsidRDefault="00DF3907">
            <w:pPr>
              <w:jc w:val="center"/>
              <w:rPr>
                <w:sz w:val="20"/>
              </w:rPr>
            </w:pPr>
          </w:p>
        </w:tc>
      </w:tr>
    </w:tbl>
    <w:p w:rsidR="00DF3907" w:rsidRDefault="00DF3907" w:rsidP="00DF3907">
      <w:pPr>
        <w:spacing w:line="54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37457F3" wp14:editId="615EE69C">
                <wp:simplePos x="0" y="0"/>
                <wp:positionH relativeFrom="column">
                  <wp:posOffset>7626985</wp:posOffset>
                </wp:positionH>
                <wp:positionV relativeFrom="paragraph">
                  <wp:posOffset>307340</wp:posOffset>
                </wp:positionV>
                <wp:extent cx="1437005" cy="210185"/>
                <wp:effectExtent l="16510" t="12065" r="13335" b="158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210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00.55pt;margin-top:24.2pt;width:113.15pt;height:16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" o:allowincell="f" fillcolor="#eaeaea" strokeweight="1.25pt"/>
            </w:pict>
          </mc:Fallback>
        </mc:AlternateConten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6"/>
        <w:gridCol w:w="3119"/>
        <w:gridCol w:w="202"/>
        <w:gridCol w:w="3340"/>
      </w:tblGrid>
      <w:tr w:rsidR="00DF3907" w:rsidTr="00DF3907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3907" w:rsidRDefault="00DF39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3907" w:rsidRDefault="00DF39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</w:tcPr>
          <w:p w:rsidR="00DF3907" w:rsidRDefault="00DF3907">
            <w:pPr>
              <w:jc w:val="center"/>
              <w:rPr>
                <w:sz w:val="20"/>
              </w:rPr>
            </w:pPr>
          </w:p>
        </w:tc>
        <w:tc>
          <w:tcPr>
            <w:tcW w:w="3340" w:type="dxa"/>
            <w:hideMark/>
          </w:tcPr>
          <w:p w:rsidR="00DF3907" w:rsidRDefault="00DF3907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 1-Т</w:t>
            </w:r>
          </w:p>
        </w:tc>
      </w:tr>
      <w:tr w:rsidR="00DF3907" w:rsidTr="00DF3907"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pStyle w:val="a7"/>
              <w:spacing w:line="180" w:lineRule="exact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10C1C6A4" wp14:editId="74EE3E7E">
                      <wp:simplePos x="0" y="0"/>
                      <wp:positionH relativeFrom="column">
                        <wp:posOffset>7620635</wp:posOffset>
                      </wp:positionH>
                      <wp:positionV relativeFrom="paragraph">
                        <wp:posOffset>984885</wp:posOffset>
                      </wp:positionV>
                      <wp:extent cx="1444625" cy="219710"/>
                      <wp:effectExtent l="10160" t="13335" r="12065" b="1460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462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600.05pt;margin-top:77.55pt;width:113.75pt;height: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" o:allowincell="f" fillcolor="#eaeaea" strokeweight="1.25pt"/>
                  </w:pict>
                </mc:Fallback>
              </mc:AlternateContent>
            </w:r>
            <w:r>
              <w:rPr>
                <w:rFonts w:ascii="Times New Roman" w:hAnsi="Times New Roman"/>
              </w:rPr>
              <w:t>юридические лица (кроме субъектов малого предпринимательства):</w:t>
            </w:r>
          </w:p>
          <w:p w:rsidR="00DF3907" w:rsidRDefault="00DF3907">
            <w:pPr>
              <w:spacing w:before="60"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- территориальному органу Росстата в субъекте Российской Федерации </w:t>
            </w:r>
            <w:r>
              <w:rPr>
                <w:sz w:val="20"/>
              </w:rPr>
              <w:br/>
              <w:t xml:space="preserve">   по установленному им адресу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before="60" w:line="180" w:lineRule="exact"/>
              <w:jc w:val="center"/>
            </w:pPr>
            <w:r>
              <w:rPr>
                <w:sz w:val="20"/>
              </w:rPr>
              <w:t>20 января после</w:t>
            </w:r>
            <w:r>
              <w:rPr>
                <w:sz w:val="20"/>
              </w:rPr>
              <w:br/>
              <w:t>отчетного периода</w:t>
            </w:r>
          </w:p>
        </w:tc>
        <w:tc>
          <w:tcPr>
            <w:tcW w:w="202" w:type="dxa"/>
          </w:tcPr>
          <w:p w:rsidR="00DF3907" w:rsidRDefault="00DF3907">
            <w:pPr>
              <w:spacing w:line="180" w:lineRule="exact"/>
              <w:rPr>
                <w:sz w:val="20"/>
              </w:rPr>
            </w:pPr>
          </w:p>
        </w:tc>
        <w:tc>
          <w:tcPr>
            <w:tcW w:w="3340" w:type="dxa"/>
            <w:hideMark/>
          </w:tcPr>
          <w:p w:rsidR="00DF3907" w:rsidRDefault="00DF3907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>Приказ Росстата:</w:t>
            </w:r>
            <w:r>
              <w:rPr>
                <w:sz w:val="20"/>
              </w:rPr>
              <w:br/>
              <w:t>Об утверждении формы</w:t>
            </w:r>
          </w:p>
          <w:p w:rsidR="00DF3907" w:rsidRDefault="00DF39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02.08.2016 № 379</w:t>
            </w:r>
          </w:p>
          <w:p w:rsidR="00DF3907" w:rsidRDefault="00DF3907">
            <w:pPr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О внесении изменений (при наличии)</w:t>
            </w:r>
          </w:p>
          <w:p w:rsidR="00DF3907" w:rsidRDefault="00DF39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DF3907" w:rsidRDefault="00DF3907">
            <w:pPr>
              <w:spacing w:after="6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от __________ № ___</w:t>
            </w:r>
          </w:p>
          <w:p w:rsidR="00DF3907" w:rsidRDefault="00DF39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</w:tr>
    </w:tbl>
    <w:p w:rsidR="00DF3907" w:rsidRDefault="00DF3907" w:rsidP="00DF3907">
      <w:pPr>
        <w:rPr>
          <w:sz w:val="20"/>
          <w:szCs w:val="20"/>
        </w:rPr>
      </w:pPr>
    </w:p>
    <w:p w:rsidR="00DF3907" w:rsidRDefault="00DF3907" w:rsidP="00DF3907">
      <w:pPr>
        <w:rPr>
          <w:sz w:val="20"/>
        </w:rPr>
      </w:pPr>
    </w:p>
    <w:p w:rsidR="00DF3907" w:rsidRDefault="00DF3907" w:rsidP="00DF3907">
      <w:pPr>
        <w:rPr>
          <w:sz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60"/>
        <w:gridCol w:w="4299"/>
        <w:gridCol w:w="4300"/>
        <w:gridCol w:w="4300"/>
      </w:tblGrid>
      <w:tr w:rsidR="00DF3907" w:rsidTr="00DF3907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before="120" w:after="80" w:line="160" w:lineRule="exact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___________________________________________________________________________________________________</w:t>
            </w:r>
          </w:p>
        </w:tc>
      </w:tr>
      <w:tr w:rsidR="00DF3907" w:rsidTr="00DF3907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before="120" w:after="80" w:line="160" w:lineRule="exact"/>
              <w:rPr>
                <w:sz w:val="20"/>
              </w:rPr>
            </w:pP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______________________________________________________________________________________________________________________________</w:t>
            </w:r>
          </w:p>
        </w:tc>
      </w:tr>
      <w:tr w:rsidR="00DF3907" w:rsidTr="00DF3907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F3907" w:rsidRDefault="00DF3907">
            <w:pPr>
              <w:spacing w:before="24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DF3907" w:rsidRDefault="00DF3907">
            <w:pPr>
              <w:spacing w:before="120" w:after="12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DF3907" w:rsidTr="00DF3907">
        <w:trPr>
          <w:cantSplit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DF3907" w:rsidRDefault="00DF3907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</w:t>
            </w:r>
            <w:r>
              <w:rPr>
                <w:sz w:val="20"/>
              </w:rPr>
              <w:br/>
              <w:t>по ОКПО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3907" w:rsidRDefault="00DF3907">
            <w:pPr>
              <w:spacing w:line="180" w:lineRule="atLeast"/>
              <w:jc w:val="center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3907" w:rsidRDefault="00DF3907">
            <w:pPr>
              <w:spacing w:line="180" w:lineRule="atLeast"/>
              <w:jc w:val="center"/>
              <w:rPr>
                <w:sz w:val="20"/>
              </w:rPr>
            </w:pPr>
          </w:p>
        </w:tc>
      </w:tr>
      <w:tr w:rsidR="00DF3907" w:rsidTr="00DF3907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F3907" w:rsidRDefault="00DF39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F3907" w:rsidRDefault="00DF39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F3907" w:rsidRDefault="00DF39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F3907" w:rsidRDefault="00DF390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</w:tr>
      <w:tr w:rsidR="00DF3907" w:rsidTr="00DF3907">
        <w:trPr>
          <w:cantSplit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3907" w:rsidRDefault="00DF39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0606002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3907" w:rsidRDefault="00DF3907">
            <w:pPr>
              <w:rPr>
                <w:sz w:val="20"/>
              </w:rPr>
            </w:pPr>
          </w:p>
        </w:tc>
        <w:tc>
          <w:tcPr>
            <w:tcW w:w="4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3907" w:rsidRDefault="00DF3907">
            <w:pPr>
              <w:rPr>
                <w:sz w:val="20"/>
              </w:rPr>
            </w:pPr>
          </w:p>
        </w:tc>
        <w:tc>
          <w:tcPr>
            <w:tcW w:w="43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3907" w:rsidRDefault="00DF3907">
            <w:pPr>
              <w:rPr>
                <w:sz w:val="20"/>
              </w:rPr>
            </w:pPr>
          </w:p>
        </w:tc>
      </w:tr>
    </w:tbl>
    <w:p w:rsidR="00DF3907" w:rsidRDefault="00DF3907" w:rsidP="00DF3907">
      <w:pPr>
        <w:pStyle w:val="a3"/>
        <w:spacing w:line="240" w:lineRule="exact"/>
        <w:ind w:left="2123"/>
        <w:jc w:val="both"/>
      </w:pPr>
      <w:r>
        <w:br w:type="page"/>
      </w:r>
      <w:r>
        <w:lastRenderedPageBreak/>
        <w:t xml:space="preserve"> Коды по ОКЕИ: человек в целых единицах </w:t>
      </w:r>
      <w:r>
        <w:sym w:font="Symbol" w:char="F02D"/>
      </w:r>
      <w:r>
        <w:t xml:space="preserve"> 792; фонд начисленной заработной платы и выплаты - тысяча рублей с десятичным знаком </w:t>
      </w:r>
      <w:r>
        <w:sym w:font="Symbol" w:char="F02D"/>
      </w:r>
      <w:r>
        <w:t xml:space="preserve"> 384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785"/>
        <w:gridCol w:w="709"/>
        <w:gridCol w:w="1276"/>
        <w:gridCol w:w="2268"/>
        <w:gridCol w:w="1842"/>
        <w:gridCol w:w="1701"/>
        <w:gridCol w:w="2127"/>
      </w:tblGrid>
      <w:tr w:rsidR="00DF3907" w:rsidTr="00DF3907">
        <w:trPr>
          <w:cantSplit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3907" w:rsidRDefault="00DF3907">
            <w:pPr>
              <w:spacing w:line="240" w:lineRule="exact"/>
              <w:jc w:val="center"/>
              <w:rPr>
                <w:noProof/>
                <w:sz w:val="20"/>
              </w:rPr>
            </w:pPr>
            <w:r>
              <w:rPr>
                <w:sz w:val="20"/>
              </w:rPr>
              <w:t>Наименование вида экономической</w:t>
            </w:r>
            <w:r>
              <w:rPr>
                <w:sz w:val="20"/>
              </w:rPr>
              <w:br/>
              <w:t xml:space="preserve"> деятельности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3907" w:rsidRDefault="00DF3907">
            <w:pPr>
              <w:spacing w:line="240" w:lineRule="exact"/>
              <w:ind w:left="-57" w:right="-57"/>
              <w:jc w:val="center"/>
              <w:rPr>
                <w:noProof/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3907" w:rsidRDefault="00DF3907">
            <w:pPr>
              <w:spacing w:line="240" w:lineRule="exact"/>
              <w:jc w:val="center"/>
              <w:rPr>
                <w:noProof/>
                <w:sz w:val="20"/>
              </w:rPr>
            </w:pPr>
            <w:r>
              <w:rPr>
                <w:sz w:val="20"/>
              </w:rPr>
              <w:t>Код по ОКВЭД</w:t>
            </w:r>
            <w:proofErr w:type="gramStart"/>
            <w:r>
              <w:rPr>
                <w:sz w:val="20"/>
                <w:vertAlign w:val="superscript"/>
              </w:rPr>
              <w:t>1</w:t>
            </w:r>
            <w:proofErr w:type="gramEnd"/>
            <w:r>
              <w:rPr>
                <w:sz w:val="20"/>
                <w:vertAlign w:val="superscript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3907" w:rsidRDefault="00DF3907">
            <w:pPr>
              <w:spacing w:line="240" w:lineRule="exact"/>
              <w:jc w:val="center"/>
              <w:rPr>
                <w:noProof/>
                <w:sz w:val="20"/>
              </w:rPr>
            </w:pPr>
            <w:r>
              <w:rPr>
                <w:sz w:val="20"/>
              </w:rPr>
              <w:t xml:space="preserve">Среднесписочная численность работников (без внешних совместителей и работников </w:t>
            </w:r>
            <w:proofErr w:type="spellStart"/>
            <w:r>
              <w:rPr>
                <w:sz w:val="20"/>
              </w:rPr>
              <w:t>несписочного</w:t>
            </w:r>
            <w:proofErr w:type="spellEnd"/>
            <w:r>
              <w:rPr>
                <w:sz w:val="20"/>
              </w:rPr>
              <w:t xml:space="preserve"> состава)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Фонд начисленной заработной платы работников списочного состава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Фонд начисленной заработной платы внешних</w:t>
            </w:r>
            <w:r>
              <w:rPr>
                <w:noProof/>
                <w:sz w:val="20"/>
              </w:rPr>
              <w:t xml:space="preserve"> </w:t>
            </w:r>
            <w:r>
              <w:rPr>
                <w:sz w:val="20"/>
              </w:rPr>
              <w:t>совместителей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Начислено </w:t>
            </w:r>
          </w:p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выплат социального характера работникам списочного состава </w:t>
            </w:r>
          </w:p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 внешним совместителям</w:t>
            </w:r>
          </w:p>
        </w:tc>
      </w:tr>
      <w:tr w:rsidR="00DF3907" w:rsidTr="00DF3907">
        <w:trPr>
          <w:cantSplit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DF3907" w:rsidTr="00DF3907">
        <w:trPr>
          <w:cantSplit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pStyle w:val="a3"/>
              <w:spacing w:line="240" w:lineRule="exact"/>
            </w:pPr>
            <w:r>
              <w:t>Всего (сумма строк с 02 по 13)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</w:tr>
      <w:tr w:rsidR="00DF3907" w:rsidTr="00DF3907">
        <w:trPr>
          <w:cantSplit/>
          <w:trHeight w:val="184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ind w:left="284"/>
              <w:rPr>
                <w:sz w:val="20"/>
              </w:rPr>
            </w:pPr>
            <w:r>
              <w:rPr>
                <w:sz w:val="20"/>
              </w:rPr>
              <w:t>в том числе по видам деятельности: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</w:tr>
      <w:tr w:rsidR="00DF3907" w:rsidTr="00DF3907">
        <w:trPr>
          <w:cantSplit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</w:tr>
      <w:tr w:rsidR="00DF3907" w:rsidTr="00DF3907">
        <w:trPr>
          <w:cantSplit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</w:tr>
      <w:tr w:rsidR="00DF3907" w:rsidTr="00DF3907">
        <w:trPr>
          <w:cantSplit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</w:tr>
      <w:tr w:rsidR="00DF3907" w:rsidTr="00DF3907">
        <w:trPr>
          <w:cantSplit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</w:tr>
      <w:tr w:rsidR="00DF3907" w:rsidTr="00DF3907">
        <w:trPr>
          <w:cantSplit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</w:tr>
      <w:tr w:rsidR="00DF3907" w:rsidTr="00DF3907">
        <w:trPr>
          <w:cantSplit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</w:tr>
      <w:tr w:rsidR="00DF3907" w:rsidTr="00DF3907">
        <w:trPr>
          <w:cantSplit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</w:tr>
      <w:tr w:rsidR="00DF3907" w:rsidTr="00DF3907">
        <w:trPr>
          <w:cantSplit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</w:tr>
      <w:tr w:rsidR="00DF3907" w:rsidTr="00DF3907">
        <w:trPr>
          <w:cantSplit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</w:tr>
      <w:tr w:rsidR="00DF3907" w:rsidTr="00DF3907">
        <w:trPr>
          <w:cantSplit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</w:tr>
      <w:tr w:rsidR="00DF3907" w:rsidTr="00DF3907">
        <w:trPr>
          <w:cantSplit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ind w:firstLine="709"/>
              <w:jc w:val="both"/>
              <w:rPr>
                <w:sz w:val="20"/>
              </w:rPr>
            </w:pPr>
          </w:p>
        </w:tc>
      </w:tr>
      <w:tr w:rsidR="00DF3907" w:rsidTr="00DF3907">
        <w:trPr>
          <w:cantSplit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Работники </w:t>
            </w:r>
            <w:proofErr w:type="spellStart"/>
            <w:r>
              <w:rPr>
                <w:sz w:val="20"/>
              </w:rPr>
              <w:t>несписочного</w:t>
            </w:r>
            <w:proofErr w:type="spellEnd"/>
            <w:r>
              <w:rPr>
                <w:sz w:val="20"/>
              </w:rPr>
              <w:t xml:space="preserve"> состава 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pStyle w:val="a3"/>
              <w:spacing w:line="240" w:lineRule="exact"/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09 </w:t>
            </w:r>
            <w:r>
              <w:rPr>
                <w:sz w:val="20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rPr>
                <w:sz w:val="20"/>
              </w:rPr>
            </w:pPr>
          </w:p>
        </w:tc>
      </w:tr>
      <w:tr w:rsidR="00DF3907" w:rsidTr="00DF3907">
        <w:trPr>
          <w:cantSplit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pStyle w:val="a3"/>
              <w:spacing w:line="240" w:lineRule="exact"/>
            </w:pPr>
            <w:r>
              <w:t>Итого (сумма строк 01 и 14)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907" w:rsidRDefault="00DF390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00 </w:t>
            </w:r>
            <w:r>
              <w:rPr>
                <w:sz w:val="20"/>
                <w:vertAlign w:val="superscript"/>
              </w:rPr>
              <w:t>3)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907" w:rsidRDefault="00DF3907">
            <w:pPr>
              <w:spacing w:line="240" w:lineRule="exact"/>
              <w:rPr>
                <w:sz w:val="20"/>
              </w:rPr>
            </w:pPr>
          </w:p>
        </w:tc>
      </w:tr>
    </w:tbl>
    <w:p w:rsidR="00DF3907" w:rsidRDefault="00DF3907" w:rsidP="00DF3907">
      <w:pPr>
        <w:pStyle w:val="a3"/>
        <w:spacing w:line="240" w:lineRule="exact"/>
      </w:pPr>
      <w:r>
        <w:t>1) Заполняется в соответствии с приложением № 4 к Указаниям по заполнению форм федерального статистического наблюдения №№ П-1, П-2, П-3, П-4, П-5(м).</w:t>
      </w:r>
    </w:p>
    <w:p w:rsidR="00DF3907" w:rsidRDefault="00DF3907" w:rsidP="00DF3907">
      <w:pPr>
        <w:pStyle w:val="a3"/>
        <w:spacing w:line="240" w:lineRule="exact"/>
      </w:pPr>
      <w:r>
        <w:t xml:space="preserve">2) Показываются данные о фонде начисленной заработной платы и выплатах социального характера работников, выполнявших работы по договорам гражданско-правового характера, и других лиц </w:t>
      </w:r>
      <w:proofErr w:type="spellStart"/>
      <w:r>
        <w:t>несписочного</w:t>
      </w:r>
      <w:proofErr w:type="spellEnd"/>
      <w:r>
        <w:t xml:space="preserve"> состава.</w:t>
      </w:r>
    </w:p>
    <w:p w:rsidR="00DF3907" w:rsidRDefault="00DF3907" w:rsidP="00DF3907">
      <w:pPr>
        <w:pStyle w:val="a3"/>
        <w:spacing w:line="240" w:lineRule="exact"/>
      </w:pPr>
      <w:r>
        <w:t xml:space="preserve">3) </w:t>
      </w:r>
      <w:proofErr w:type="spellStart"/>
      <w:r>
        <w:t>Иноаспектные</w:t>
      </w:r>
      <w:proofErr w:type="spellEnd"/>
      <w:r>
        <w:t xml:space="preserve"> коды.</w:t>
      </w:r>
    </w:p>
    <w:p w:rsidR="00DF3907" w:rsidRDefault="00DF3907" w:rsidP="00DF3907">
      <w:pPr>
        <w:pStyle w:val="a3"/>
        <w:spacing w:line="240" w:lineRule="exact"/>
        <w:ind w:firstLine="709"/>
        <w:jc w:val="both"/>
      </w:pPr>
    </w:p>
    <w:tbl>
      <w:tblPr>
        <w:tblW w:w="0" w:type="auto"/>
        <w:tblInd w:w="903" w:type="dxa"/>
        <w:tblLayout w:type="fixed"/>
        <w:tblLook w:val="04A0" w:firstRow="1" w:lastRow="0" w:firstColumn="1" w:lastColumn="0" w:noHBand="0" w:noVBand="1"/>
      </w:tblPr>
      <w:tblGrid>
        <w:gridCol w:w="4111"/>
        <w:gridCol w:w="906"/>
        <w:gridCol w:w="1504"/>
        <w:gridCol w:w="283"/>
        <w:gridCol w:w="2694"/>
        <w:gridCol w:w="283"/>
        <w:gridCol w:w="3009"/>
      </w:tblGrid>
      <w:tr w:rsidR="00DF3907" w:rsidTr="00DF3907">
        <w:trPr>
          <w:cantSplit/>
          <w:tblHeader/>
        </w:trPr>
        <w:tc>
          <w:tcPr>
            <w:tcW w:w="5017" w:type="dxa"/>
            <w:gridSpan w:val="2"/>
            <w:hideMark/>
          </w:tcPr>
          <w:p w:rsidR="00DF3907" w:rsidRDefault="00DF3907">
            <w:pPr>
              <w:pStyle w:val="a6"/>
              <w:spacing w:after="0" w:line="200" w:lineRule="exact"/>
              <w:rPr>
                <w:sz w:val="20"/>
              </w:rPr>
            </w:pPr>
            <w:r>
              <w:rPr>
                <w:sz w:val="20"/>
              </w:rPr>
              <w:t>Должностное лицо, ответственное за 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4481" w:type="dxa"/>
            <w:gridSpan w:val="3"/>
          </w:tcPr>
          <w:p w:rsidR="00DF3907" w:rsidRDefault="00DF3907">
            <w:pPr>
              <w:pStyle w:val="a6"/>
              <w:spacing w:after="0" w:line="200" w:lineRule="exact"/>
              <w:rPr>
                <w:sz w:val="20"/>
              </w:rPr>
            </w:pPr>
          </w:p>
        </w:tc>
        <w:tc>
          <w:tcPr>
            <w:tcW w:w="3292" w:type="dxa"/>
            <w:gridSpan w:val="2"/>
          </w:tcPr>
          <w:p w:rsidR="00DF3907" w:rsidRDefault="00DF3907">
            <w:pPr>
              <w:pStyle w:val="a6"/>
              <w:spacing w:after="0" w:line="240" w:lineRule="exact"/>
              <w:rPr>
                <w:sz w:val="20"/>
              </w:rPr>
            </w:pPr>
          </w:p>
        </w:tc>
      </w:tr>
      <w:tr w:rsidR="00DF3907" w:rsidTr="00DF3907">
        <w:trPr>
          <w:cantSplit/>
          <w:tblHeader/>
        </w:trPr>
        <w:tc>
          <w:tcPr>
            <w:tcW w:w="4111" w:type="dxa"/>
          </w:tcPr>
          <w:p w:rsidR="00DF3907" w:rsidRDefault="00DF3907">
            <w:pPr>
              <w:pStyle w:val="a6"/>
              <w:spacing w:after="0" w:line="200" w:lineRule="exact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907" w:rsidRDefault="00DF3907">
            <w:pPr>
              <w:pStyle w:val="a6"/>
              <w:spacing w:after="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  <w:p w:rsidR="00DF3907" w:rsidRDefault="00DF3907">
            <w:pPr>
              <w:pStyle w:val="a6"/>
              <w:spacing w:after="0" w:line="200" w:lineRule="exact"/>
              <w:ind w:left="2124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DF3907" w:rsidRDefault="00DF3907">
            <w:pPr>
              <w:pStyle w:val="a6"/>
              <w:spacing w:after="0" w:line="20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3907" w:rsidRDefault="00DF3907">
            <w:pPr>
              <w:pStyle w:val="a6"/>
              <w:spacing w:after="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  <w:p w:rsidR="00DF3907" w:rsidRDefault="00DF3907">
            <w:pPr>
              <w:pStyle w:val="a6"/>
              <w:spacing w:after="0" w:line="20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DF3907" w:rsidRDefault="00DF3907">
            <w:pPr>
              <w:pStyle w:val="a6"/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F3907" w:rsidRDefault="00DF3907">
            <w:pPr>
              <w:pStyle w:val="a6"/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  <w:tr w:rsidR="00DF3907" w:rsidTr="00DF3907">
        <w:trPr>
          <w:cantSplit/>
          <w:trHeight w:val="235"/>
          <w:tblHeader/>
        </w:trPr>
        <w:tc>
          <w:tcPr>
            <w:tcW w:w="4111" w:type="dxa"/>
          </w:tcPr>
          <w:p w:rsidR="00DF3907" w:rsidRDefault="00DF3907">
            <w:pPr>
              <w:pStyle w:val="a6"/>
              <w:spacing w:after="0" w:line="200" w:lineRule="exact"/>
              <w:rPr>
                <w:sz w:val="20"/>
              </w:rPr>
            </w:pPr>
          </w:p>
        </w:tc>
        <w:tc>
          <w:tcPr>
            <w:tcW w:w="2410" w:type="dxa"/>
            <w:gridSpan w:val="2"/>
          </w:tcPr>
          <w:p w:rsidR="00DF3907" w:rsidRDefault="00DF3907">
            <w:pPr>
              <w:pStyle w:val="a6"/>
              <w:spacing w:after="0"/>
              <w:rPr>
                <w:sz w:val="20"/>
              </w:rPr>
            </w:pPr>
          </w:p>
        </w:tc>
        <w:tc>
          <w:tcPr>
            <w:tcW w:w="283" w:type="dxa"/>
          </w:tcPr>
          <w:p w:rsidR="00DF3907" w:rsidRDefault="00DF3907">
            <w:pPr>
              <w:pStyle w:val="a6"/>
              <w:spacing w:after="0"/>
              <w:rPr>
                <w:sz w:val="20"/>
              </w:rPr>
            </w:pPr>
          </w:p>
        </w:tc>
        <w:tc>
          <w:tcPr>
            <w:tcW w:w="2694" w:type="dxa"/>
            <w:hideMark/>
          </w:tcPr>
          <w:p w:rsidR="00DF3907" w:rsidRDefault="00DF3907">
            <w:pPr>
              <w:pStyle w:val="a6"/>
              <w:spacing w:after="0"/>
              <w:rPr>
                <w:sz w:val="20"/>
              </w:rPr>
            </w:pPr>
            <w:r>
              <w:rPr>
                <w:sz w:val="20"/>
                <w:lang w:val="en-US"/>
              </w:rPr>
              <w:t>E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mail</w:t>
            </w:r>
            <w:r>
              <w:rPr>
                <w:sz w:val="20"/>
              </w:rPr>
              <w:t>: ______________</w:t>
            </w:r>
          </w:p>
        </w:tc>
        <w:tc>
          <w:tcPr>
            <w:tcW w:w="283" w:type="dxa"/>
          </w:tcPr>
          <w:p w:rsidR="00DF3907" w:rsidRDefault="00DF3907">
            <w:pPr>
              <w:pStyle w:val="a6"/>
              <w:spacing w:after="0"/>
              <w:rPr>
                <w:sz w:val="20"/>
              </w:rPr>
            </w:pPr>
          </w:p>
        </w:tc>
        <w:tc>
          <w:tcPr>
            <w:tcW w:w="3009" w:type="dxa"/>
            <w:hideMark/>
          </w:tcPr>
          <w:p w:rsidR="00DF3907" w:rsidRDefault="00DF3907">
            <w:pPr>
              <w:pStyle w:val="a6"/>
              <w:spacing w:after="0"/>
              <w:rPr>
                <w:sz w:val="20"/>
              </w:rPr>
            </w:pPr>
            <w:r>
              <w:rPr>
                <w:sz w:val="20"/>
              </w:rPr>
              <w:t>«____» _________20__ год</w:t>
            </w:r>
          </w:p>
        </w:tc>
      </w:tr>
      <w:tr w:rsidR="00DF3907" w:rsidTr="00DF3907">
        <w:trPr>
          <w:cantSplit/>
          <w:tblHeader/>
        </w:trPr>
        <w:tc>
          <w:tcPr>
            <w:tcW w:w="4111" w:type="dxa"/>
          </w:tcPr>
          <w:p w:rsidR="00DF3907" w:rsidRDefault="00DF3907">
            <w:pPr>
              <w:pStyle w:val="a6"/>
              <w:spacing w:after="0" w:line="200" w:lineRule="exact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F3907" w:rsidRDefault="00DF3907">
            <w:pPr>
              <w:pStyle w:val="a6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DF3907" w:rsidRDefault="00DF3907">
            <w:pPr>
              <w:pStyle w:val="a6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hideMark/>
          </w:tcPr>
          <w:p w:rsidR="00DF3907" w:rsidRDefault="00DF3907">
            <w:pPr>
              <w:pStyle w:val="a6"/>
              <w:spacing w:after="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3" w:type="dxa"/>
          </w:tcPr>
          <w:p w:rsidR="00DF3907" w:rsidRDefault="00DF3907">
            <w:pPr>
              <w:pStyle w:val="a6"/>
              <w:spacing w:after="0" w:line="200" w:lineRule="exact"/>
              <w:jc w:val="center"/>
              <w:rPr>
                <w:sz w:val="20"/>
              </w:rPr>
            </w:pPr>
          </w:p>
        </w:tc>
        <w:tc>
          <w:tcPr>
            <w:tcW w:w="3009" w:type="dxa"/>
            <w:hideMark/>
          </w:tcPr>
          <w:p w:rsidR="00DF3907" w:rsidRDefault="00DF3907">
            <w:pPr>
              <w:pStyle w:val="a6"/>
              <w:spacing w:after="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(дата составления</w:t>
            </w:r>
            <w:proofErr w:type="gramEnd"/>
          </w:p>
          <w:p w:rsidR="00DF3907" w:rsidRDefault="00DF3907">
            <w:pPr>
              <w:pStyle w:val="a6"/>
              <w:spacing w:after="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документа)</w:t>
            </w:r>
          </w:p>
        </w:tc>
      </w:tr>
    </w:tbl>
    <w:p w:rsidR="00631F4F" w:rsidRDefault="00631F4F" w:rsidP="00673CDA"/>
    <w:sectPr w:rsidR="00631F4F" w:rsidSect="00673CDA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9A"/>
    <w:rsid w:val="00340158"/>
    <w:rsid w:val="004B249A"/>
    <w:rsid w:val="005A3FAB"/>
    <w:rsid w:val="00631F4F"/>
    <w:rsid w:val="00673CDA"/>
    <w:rsid w:val="009B2DB5"/>
    <w:rsid w:val="00DF3907"/>
    <w:rsid w:val="00F1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nhideWhenUsed/>
    <w:rsid w:val="00DF3907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DF39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aliases w:val="Знак1 Знак,Заг1 Знак"/>
    <w:basedOn w:val="a0"/>
    <w:link w:val="a6"/>
    <w:locked/>
    <w:rsid w:val="00DF3907"/>
    <w:rPr>
      <w:sz w:val="24"/>
      <w:szCs w:val="24"/>
    </w:rPr>
  </w:style>
  <w:style w:type="paragraph" w:styleId="a6">
    <w:name w:val="Body Text"/>
    <w:aliases w:val="Знак1,Заг1"/>
    <w:basedOn w:val="a"/>
    <w:link w:val="a5"/>
    <w:unhideWhenUsed/>
    <w:rsid w:val="00DF3907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F3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DF3907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DF390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nhideWhenUsed/>
    <w:rsid w:val="00DF3907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DF39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aliases w:val="Знак1 Знак,Заг1 Знак"/>
    <w:basedOn w:val="a0"/>
    <w:link w:val="a6"/>
    <w:locked/>
    <w:rsid w:val="00DF3907"/>
    <w:rPr>
      <w:sz w:val="24"/>
      <w:szCs w:val="24"/>
    </w:rPr>
  </w:style>
  <w:style w:type="paragraph" w:styleId="a6">
    <w:name w:val="Body Text"/>
    <w:aliases w:val="Знак1,Заг1"/>
    <w:basedOn w:val="a"/>
    <w:link w:val="a5"/>
    <w:unhideWhenUsed/>
    <w:rsid w:val="00DF3907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F3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DF3907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DF390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Вожигова Ольга Николаевна</cp:lastModifiedBy>
  <cp:revision>2</cp:revision>
  <dcterms:created xsi:type="dcterms:W3CDTF">2017-01-26T10:52:00Z</dcterms:created>
  <dcterms:modified xsi:type="dcterms:W3CDTF">2017-01-26T10:52:00Z</dcterms:modified>
</cp:coreProperties>
</file>